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F7A78" w14:textId="77777777" w:rsidR="005975D3" w:rsidRDefault="005975D3">
      <w:pPr>
        <w:tabs>
          <w:tab w:val="center" w:pos="4680"/>
          <w:tab w:val="right" w:pos="9360"/>
        </w:tabs>
      </w:pPr>
    </w:p>
    <w:p w14:paraId="648F7A7F" w14:textId="77777777" w:rsidR="005975D3" w:rsidRDefault="005975D3">
      <w:pPr>
        <w:textAlignment w:val="baseline"/>
        <w:rPr>
          <w:sz w:val="18"/>
          <w:szCs w:val="18"/>
        </w:rPr>
      </w:pPr>
    </w:p>
    <w:p w14:paraId="648F7A80" w14:textId="77777777" w:rsidR="005975D3" w:rsidRDefault="005975D3">
      <w:pPr>
        <w:widowControl w:val="0"/>
        <w:pBdr>
          <w:top w:val="nil"/>
          <w:left w:val="nil"/>
          <w:bottom w:val="nil"/>
          <w:right w:val="nil"/>
          <w:between w:val="nil"/>
        </w:pBdr>
        <w:tabs>
          <w:tab w:val="left" w:pos="567"/>
          <w:tab w:val="left" w:pos="851"/>
        </w:tabs>
        <w:jc w:val="center"/>
        <w:rPr>
          <w:b/>
          <w:caps/>
          <w:szCs w:val="24"/>
        </w:rPr>
      </w:pPr>
    </w:p>
    <w:p w14:paraId="648F7A81" w14:textId="77777777" w:rsidR="005975D3" w:rsidRDefault="003C369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48F7A82" w14:textId="77777777" w:rsidR="005975D3" w:rsidRDefault="005975D3">
      <w:pPr>
        <w:widowControl w:val="0"/>
        <w:pBdr>
          <w:top w:val="nil"/>
          <w:left w:val="nil"/>
          <w:bottom w:val="nil"/>
          <w:right w:val="nil"/>
          <w:between w:val="nil"/>
        </w:pBdr>
        <w:tabs>
          <w:tab w:val="left" w:pos="567"/>
          <w:tab w:val="left" w:pos="851"/>
        </w:tabs>
        <w:jc w:val="center"/>
        <w:rPr>
          <w:b/>
          <w:caps/>
          <w:szCs w:val="24"/>
        </w:rPr>
      </w:pPr>
    </w:p>
    <w:p w14:paraId="648F7A85" w14:textId="77777777" w:rsidR="005975D3" w:rsidRDefault="005975D3">
      <w:pPr>
        <w:widowControl w:val="0"/>
        <w:pBdr>
          <w:top w:val="nil"/>
          <w:left w:val="nil"/>
          <w:bottom w:val="nil"/>
          <w:right w:val="nil"/>
          <w:between w:val="nil"/>
        </w:pBdr>
        <w:tabs>
          <w:tab w:val="left" w:pos="567"/>
          <w:tab w:val="left" w:pos="851"/>
        </w:tabs>
        <w:rPr>
          <w:caps/>
          <w:szCs w:val="24"/>
        </w:rPr>
      </w:pPr>
    </w:p>
    <w:p w14:paraId="648F7A86" w14:textId="77777777" w:rsidR="005975D3" w:rsidRDefault="005975D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975D3" w14:paraId="648F7A89" w14:textId="77777777">
        <w:tc>
          <w:tcPr>
            <w:tcW w:w="2448" w:type="dxa"/>
          </w:tcPr>
          <w:p w14:paraId="648F7A87" w14:textId="77777777" w:rsidR="005975D3" w:rsidRDefault="003C369E">
            <w:pPr>
              <w:jc w:val="both"/>
              <w:rPr>
                <w:b/>
                <w:bCs/>
                <w:kern w:val="2"/>
                <w:szCs w:val="24"/>
              </w:rPr>
            </w:pPr>
            <w:r>
              <w:rPr>
                <w:b/>
                <w:bCs/>
                <w:kern w:val="2"/>
                <w:szCs w:val="24"/>
              </w:rPr>
              <w:t>Sutarties pavadinimas</w:t>
            </w:r>
          </w:p>
        </w:tc>
        <w:tc>
          <w:tcPr>
            <w:tcW w:w="7110" w:type="dxa"/>
            <w:gridSpan w:val="3"/>
          </w:tcPr>
          <w:p w14:paraId="648F7A88" w14:textId="77777777" w:rsidR="005975D3" w:rsidRDefault="005975D3">
            <w:pPr>
              <w:jc w:val="both"/>
              <w:rPr>
                <w:kern w:val="2"/>
                <w:szCs w:val="24"/>
              </w:rPr>
            </w:pPr>
          </w:p>
        </w:tc>
      </w:tr>
      <w:tr w:rsidR="005975D3" w14:paraId="648F7A8E" w14:textId="77777777">
        <w:tc>
          <w:tcPr>
            <w:tcW w:w="2448" w:type="dxa"/>
          </w:tcPr>
          <w:p w14:paraId="648F7A8A" w14:textId="77777777" w:rsidR="005975D3" w:rsidRDefault="003C369E">
            <w:pPr>
              <w:jc w:val="both"/>
              <w:rPr>
                <w:b/>
                <w:bCs/>
                <w:kern w:val="2"/>
                <w:szCs w:val="24"/>
              </w:rPr>
            </w:pPr>
            <w:r>
              <w:rPr>
                <w:b/>
                <w:bCs/>
                <w:kern w:val="2"/>
                <w:szCs w:val="24"/>
              </w:rPr>
              <w:t>Sutarties data</w:t>
            </w:r>
          </w:p>
        </w:tc>
        <w:tc>
          <w:tcPr>
            <w:tcW w:w="2177" w:type="dxa"/>
          </w:tcPr>
          <w:p w14:paraId="648F7A8B" w14:textId="77777777" w:rsidR="005975D3" w:rsidRDefault="005975D3">
            <w:pPr>
              <w:jc w:val="both"/>
              <w:rPr>
                <w:kern w:val="2"/>
                <w:szCs w:val="24"/>
              </w:rPr>
            </w:pPr>
          </w:p>
        </w:tc>
        <w:tc>
          <w:tcPr>
            <w:tcW w:w="2362" w:type="dxa"/>
          </w:tcPr>
          <w:p w14:paraId="648F7A8C" w14:textId="77777777" w:rsidR="005975D3" w:rsidRDefault="003C369E">
            <w:pPr>
              <w:jc w:val="both"/>
              <w:rPr>
                <w:b/>
                <w:bCs/>
                <w:kern w:val="2"/>
                <w:szCs w:val="24"/>
              </w:rPr>
            </w:pPr>
            <w:r>
              <w:rPr>
                <w:b/>
                <w:bCs/>
                <w:kern w:val="2"/>
                <w:szCs w:val="24"/>
              </w:rPr>
              <w:t>Sutarties numeris</w:t>
            </w:r>
          </w:p>
        </w:tc>
        <w:tc>
          <w:tcPr>
            <w:tcW w:w="2571" w:type="dxa"/>
          </w:tcPr>
          <w:p w14:paraId="648F7A8D" w14:textId="77777777" w:rsidR="005975D3" w:rsidRDefault="005975D3">
            <w:pPr>
              <w:jc w:val="both"/>
              <w:rPr>
                <w:kern w:val="2"/>
                <w:szCs w:val="24"/>
              </w:rPr>
            </w:pPr>
          </w:p>
        </w:tc>
      </w:tr>
    </w:tbl>
    <w:p w14:paraId="648F7A8F" w14:textId="77777777" w:rsidR="005975D3" w:rsidRDefault="005975D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975D3" w14:paraId="648F7A91" w14:textId="77777777">
        <w:tc>
          <w:tcPr>
            <w:tcW w:w="9558" w:type="dxa"/>
            <w:gridSpan w:val="3"/>
          </w:tcPr>
          <w:p w14:paraId="648F7A90" w14:textId="77777777" w:rsidR="005975D3" w:rsidRDefault="003C369E">
            <w:pPr>
              <w:jc w:val="center"/>
              <w:rPr>
                <w:b/>
                <w:bCs/>
                <w:kern w:val="2"/>
                <w:szCs w:val="24"/>
              </w:rPr>
            </w:pPr>
            <w:r>
              <w:rPr>
                <w:b/>
                <w:bCs/>
                <w:kern w:val="2"/>
                <w:szCs w:val="24"/>
              </w:rPr>
              <w:t>1. SUTARTIES ŠALYS</w:t>
            </w:r>
          </w:p>
        </w:tc>
      </w:tr>
      <w:tr w:rsidR="006318F8" w14:paraId="648F7A99" w14:textId="77777777">
        <w:tc>
          <w:tcPr>
            <w:tcW w:w="2808" w:type="dxa"/>
            <w:vMerge w:val="restart"/>
          </w:tcPr>
          <w:p w14:paraId="648F7A92" w14:textId="77777777" w:rsidR="006318F8" w:rsidRDefault="006318F8" w:rsidP="006318F8">
            <w:pPr>
              <w:jc w:val="center"/>
              <w:rPr>
                <w:b/>
                <w:bCs/>
                <w:kern w:val="2"/>
                <w:szCs w:val="24"/>
              </w:rPr>
            </w:pPr>
          </w:p>
          <w:p w14:paraId="648F7A93" w14:textId="77777777" w:rsidR="006318F8" w:rsidRDefault="006318F8" w:rsidP="006318F8">
            <w:pPr>
              <w:jc w:val="center"/>
              <w:rPr>
                <w:b/>
                <w:bCs/>
                <w:kern w:val="2"/>
                <w:szCs w:val="24"/>
              </w:rPr>
            </w:pPr>
          </w:p>
          <w:p w14:paraId="648F7A94" w14:textId="77777777" w:rsidR="006318F8" w:rsidRDefault="006318F8" w:rsidP="006318F8">
            <w:pPr>
              <w:jc w:val="center"/>
              <w:rPr>
                <w:b/>
                <w:bCs/>
                <w:kern w:val="2"/>
                <w:szCs w:val="24"/>
              </w:rPr>
            </w:pPr>
          </w:p>
          <w:p w14:paraId="648F7A95" w14:textId="77777777" w:rsidR="006318F8" w:rsidRDefault="006318F8" w:rsidP="006318F8">
            <w:pPr>
              <w:rPr>
                <w:b/>
                <w:bCs/>
                <w:kern w:val="2"/>
                <w:szCs w:val="24"/>
              </w:rPr>
            </w:pPr>
          </w:p>
          <w:p w14:paraId="648F7A96" w14:textId="77777777" w:rsidR="006318F8" w:rsidRDefault="006318F8" w:rsidP="006318F8">
            <w:pPr>
              <w:rPr>
                <w:b/>
                <w:bCs/>
                <w:kern w:val="2"/>
                <w:szCs w:val="24"/>
              </w:rPr>
            </w:pPr>
            <w:r>
              <w:rPr>
                <w:b/>
                <w:bCs/>
                <w:kern w:val="2"/>
                <w:szCs w:val="24"/>
              </w:rPr>
              <w:t>1.1. Pirkėjas</w:t>
            </w:r>
          </w:p>
        </w:tc>
        <w:tc>
          <w:tcPr>
            <w:tcW w:w="3240" w:type="dxa"/>
          </w:tcPr>
          <w:p w14:paraId="648F7A97" w14:textId="77777777" w:rsidR="006318F8" w:rsidRDefault="006318F8" w:rsidP="006318F8">
            <w:pPr>
              <w:rPr>
                <w:kern w:val="2"/>
                <w:szCs w:val="24"/>
              </w:rPr>
            </w:pPr>
            <w:r>
              <w:rPr>
                <w:kern w:val="2"/>
                <w:szCs w:val="24"/>
              </w:rPr>
              <w:t>1.1.1. Pavadinimas</w:t>
            </w:r>
          </w:p>
        </w:tc>
        <w:tc>
          <w:tcPr>
            <w:tcW w:w="3510" w:type="dxa"/>
          </w:tcPr>
          <w:p w14:paraId="648F7A98" w14:textId="5B092C1D" w:rsidR="006318F8" w:rsidRDefault="006318F8" w:rsidP="006318F8">
            <w:pPr>
              <w:jc w:val="center"/>
              <w:rPr>
                <w:kern w:val="2"/>
                <w:szCs w:val="24"/>
              </w:rPr>
            </w:pPr>
            <w:r w:rsidRPr="008B7F0C">
              <w:rPr>
                <w:rFonts w:eastAsia="Arial"/>
                <w:b/>
                <w:bCs/>
                <w:szCs w:val="24"/>
              </w:rPr>
              <w:t>Valstybės įmonė Turto bankas</w:t>
            </w:r>
          </w:p>
        </w:tc>
      </w:tr>
      <w:tr w:rsidR="006318F8" w14:paraId="648F7A9D" w14:textId="77777777">
        <w:tc>
          <w:tcPr>
            <w:tcW w:w="2808" w:type="dxa"/>
            <w:vMerge/>
          </w:tcPr>
          <w:p w14:paraId="648F7A9A" w14:textId="77777777" w:rsidR="006318F8" w:rsidRDefault="006318F8" w:rsidP="006318F8">
            <w:pPr>
              <w:rPr>
                <w:kern w:val="2"/>
                <w:szCs w:val="24"/>
              </w:rPr>
            </w:pPr>
          </w:p>
        </w:tc>
        <w:tc>
          <w:tcPr>
            <w:tcW w:w="3240" w:type="dxa"/>
          </w:tcPr>
          <w:p w14:paraId="648F7A9B" w14:textId="77777777" w:rsidR="006318F8" w:rsidRDefault="006318F8" w:rsidP="006318F8">
            <w:pPr>
              <w:rPr>
                <w:kern w:val="2"/>
                <w:szCs w:val="24"/>
              </w:rPr>
            </w:pPr>
            <w:r>
              <w:rPr>
                <w:kern w:val="2"/>
                <w:szCs w:val="24"/>
              </w:rPr>
              <w:t>1.1.2. Juridinio asmens kodas</w:t>
            </w:r>
          </w:p>
        </w:tc>
        <w:tc>
          <w:tcPr>
            <w:tcW w:w="3510" w:type="dxa"/>
          </w:tcPr>
          <w:p w14:paraId="648F7A9C" w14:textId="09EE2EAD" w:rsidR="006318F8" w:rsidRDefault="006318F8" w:rsidP="006318F8">
            <w:pPr>
              <w:jc w:val="center"/>
              <w:rPr>
                <w:kern w:val="2"/>
                <w:szCs w:val="24"/>
              </w:rPr>
            </w:pPr>
            <w:r w:rsidRPr="008B7F0C">
              <w:rPr>
                <w:szCs w:val="24"/>
              </w:rPr>
              <w:t>112021042</w:t>
            </w:r>
          </w:p>
        </w:tc>
      </w:tr>
      <w:tr w:rsidR="006318F8" w14:paraId="648F7AA1" w14:textId="77777777">
        <w:tc>
          <w:tcPr>
            <w:tcW w:w="2808" w:type="dxa"/>
            <w:vMerge/>
          </w:tcPr>
          <w:p w14:paraId="648F7A9E" w14:textId="77777777" w:rsidR="006318F8" w:rsidRDefault="006318F8" w:rsidP="006318F8">
            <w:pPr>
              <w:rPr>
                <w:kern w:val="2"/>
                <w:szCs w:val="24"/>
              </w:rPr>
            </w:pPr>
          </w:p>
        </w:tc>
        <w:tc>
          <w:tcPr>
            <w:tcW w:w="3240" w:type="dxa"/>
          </w:tcPr>
          <w:p w14:paraId="648F7A9F" w14:textId="77777777" w:rsidR="006318F8" w:rsidRDefault="006318F8" w:rsidP="006318F8">
            <w:pPr>
              <w:rPr>
                <w:kern w:val="2"/>
                <w:szCs w:val="24"/>
              </w:rPr>
            </w:pPr>
            <w:r>
              <w:rPr>
                <w:kern w:val="2"/>
                <w:szCs w:val="24"/>
              </w:rPr>
              <w:t>1.1.3. Adresas</w:t>
            </w:r>
          </w:p>
        </w:tc>
        <w:tc>
          <w:tcPr>
            <w:tcW w:w="3510" w:type="dxa"/>
          </w:tcPr>
          <w:p w14:paraId="648F7AA0" w14:textId="11816A08" w:rsidR="006318F8" w:rsidRDefault="006318F8" w:rsidP="006318F8">
            <w:pPr>
              <w:jc w:val="center"/>
              <w:rPr>
                <w:kern w:val="2"/>
                <w:szCs w:val="24"/>
              </w:rPr>
            </w:pPr>
            <w:r w:rsidRPr="008B7F0C">
              <w:rPr>
                <w:szCs w:val="24"/>
              </w:rPr>
              <w:t>Kęstučio g. 45, Vilnius</w:t>
            </w:r>
          </w:p>
        </w:tc>
      </w:tr>
      <w:tr w:rsidR="006318F8" w14:paraId="648F7AA5" w14:textId="77777777">
        <w:tc>
          <w:tcPr>
            <w:tcW w:w="2808" w:type="dxa"/>
            <w:vMerge/>
          </w:tcPr>
          <w:p w14:paraId="648F7AA2" w14:textId="77777777" w:rsidR="006318F8" w:rsidRDefault="006318F8" w:rsidP="006318F8">
            <w:pPr>
              <w:rPr>
                <w:kern w:val="2"/>
                <w:szCs w:val="24"/>
              </w:rPr>
            </w:pPr>
          </w:p>
        </w:tc>
        <w:tc>
          <w:tcPr>
            <w:tcW w:w="3240" w:type="dxa"/>
          </w:tcPr>
          <w:p w14:paraId="648F7AA3" w14:textId="77777777" w:rsidR="006318F8" w:rsidRDefault="006318F8" w:rsidP="006318F8">
            <w:pPr>
              <w:rPr>
                <w:kern w:val="2"/>
                <w:szCs w:val="24"/>
              </w:rPr>
            </w:pPr>
            <w:r>
              <w:rPr>
                <w:kern w:val="2"/>
                <w:szCs w:val="24"/>
              </w:rPr>
              <w:t>1.1.4. PVM mokėtojo kodas</w:t>
            </w:r>
          </w:p>
        </w:tc>
        <w:tc>
          <w:tcPr>
            <w:tcW w:w="3510" w:type="dxa"/>
          </w:tcPr>
          <w:p w14:paraId="648F7AA4" w14:textId="2CCD7DD0" w:rsidR="006318F8" w:rsidRDefault="006318F8" w:rsidP="006318F8">
            <w:pPr>
              <w:jc w:val="center"/>
              <w:rPr>
                <w:kern w:val="2"/>
                <w:szCs w:val="24"/>
              </w:rPr>
            </w:pPr>
            <w:r w:rsidRPr="008B7F0C">
              <w:rPr>
                <w:szCs w:val="24"/>
              </w:rPr>
              <w:t>LT120210411</w:t>
            </w:r>
          </w:p>
        </w:tc>
      </w:tr>
      <w:tr w:rsidR="006318F8" w14:paraId="648F7AA9" w14:textId="77777777">
        <w:tc>
          <w:tcPr>
            <w:tcW w:w="2808" w:type="dxa"/>
            <w:vMerge/>
          </w:tcPr>
          <w:p w14:paraId="648F7AA6" w14:textId="77777777" w:rsidR="006318F8" w:rsidRDefault="006318F8" w:rsidP="006318F8">
            <w:pPr>
              <w:rPr>
                <w:kern w:val="2"/>
                <w:szCs w:val="24"/>
              </w:rPr>
            </w:pPr>
          </w:p>
        </w:tc>
        <w:tc>
          <w:tcPr>
            <w:tcW w:w="3240" w:type="dxa"/>
          </w:tcPr>
          <w:p w14:paraId="648F7AA7" w14:textId="77777777" w:rsidR="006318F8" w:rsidRDefault="006318F8" w:rsidP="006318F8">
            <w:pPr>
              <w:rPr>
                <w:kern w:val="2"/>
                <w:szCs w:val="24"/>
              </w:rPr>
            </w:pPr>
            <w:r>
              <w:rPr>
                <w:kern w:val="2"/>
                <w:szCs w:val="24"/>
              </w:rPr>
              <w:t>1.1.5. Atsiskaitomoji sąskaita</w:t>
            </w:r>
          </w:p>
        </w:tc>
        <w:tc>
          <w:tcPr>
            <w:tcW w:w="3510" w:type="dxa"/>
          </w:tcPr>
          <w:p w14:paraId="648F7AA8" w14:textId="62606449" w:rsidR="006318F8" w:rsidRDefault="006318F8" w:rsidP="006318F8">
            <w:pPr>
              <w:jc w:val="center"/>
              <w:rPr>
                <w:kern w:val="2"/>
                <w:szCs w:val="24"/>
              </w:rPr>
            </w:pPr>
            <w:r w:rsidRPr="008B7F0C">
              <w:rPr>
                <w:szCs w:val="24"/>
              </w:rPr>
              <w:t>LT51 7044 0600 0044 3925</w:t>
            </w:r>
          </w:p>
        </w:tc>
      </w:tr>
      <w:tr w:rsidR="006318F8" w14:paraId="648F7AAD" w14:textId="77777777">
        <w:tc>
          <w:tcPr>
            <w:tcW w:w="2808" w:type="dxa"/>
            <w:vMerge/>
          </w:tcPr>
          <w:p w14:paraId="648F7AAA" w14:textId="77777777" w:rsidR="006318F8" w:rsidRDefault="006318F8" w:rsidP="006318F8">
            <w:pPr>
              <w:rPr>
                <w:kern w:val="2"/>
                <w:szCs w:val="24"/>
              </w:rPr>
            </w:pPr>
          </w:p>
        </w:tc>
        <w:tc>
          <w:tcPr>
            <w:tcW w:w="3240" w:type="dxa"/>
          </w:tcPr>
          <w:p w14:paraId="648F7AAB" w14:textId="77777777" w:rsidR="006318F8" w:rsidRDefault="006318F8" w:rsidP="006318F8">
            <w:pPr>
              <w:rPr>
                <w:kern w:val="2"/>
                <w:szCs w:val="24"/>
              </w:rPr>
            </w:pPr>
            <w:r>
              <w:rPr>
                <w:kern w:val="2"/>
                <w:szCs w:val="24"/>
              </w:rPr>
              <w:t>1.1.6. Bankas, banko kodas</w:t>
            </w:r>
          </w:p>
        </w:tc>
        <w:tc>
          <w:tcPr>
            <w:tcW w:w="3510" w:type="dxa"/>
          </w:tcPr>
          <w:p w14:paraId="648F7AAC" w14:textId="26F4288D" w:rsidR="006318F8" w:rsidRDefault="006318F8" w:rsidP="006318F8">
            <w:pPr>
              <w:jc w:val="center"/>
              <w:rPr>
                <w:kern w:val="2"/>
                <w:szCs w:val="24"/>
              </w:rPr>
            </w:pPr>
            <w:r w:rsidRPr="008B7F0C">
              <w:rPr>
                <w:szCs w:val="24"/>
              </w:rPr>
              <w:t>AB SEB bankas, 70440</w:t>
            </w:r>
          </w:p>
        </w:tc>
      </w:tr>
      <w:tr w:rsidR="006318F8" w14:paraId="648F7AB1" w14:textId="77777777">
        <w:tc>
          <w:tcPr>
            <w:tcW w:w="2808" w:type="dxa"/>
            <w:vMerge/>
          </w:tcPr>
          <w:p w14:paraId="648F7AAE" w14:textId="77777777" w:rsidR="006318F8" w:rsidRDefault="006318F8" w:rsidP="006318F8">
            <w:pPr>
              <w:rPr>
                <w:kern w:val="2"/>
                <w:szCs w:val="24"/>
              </w:rPr>
            </w:pPr>
          </w:p>
        </w:tc>
        <w:tc>
          <w:tcPr>
            <w:tcW w:w="3240" w:type="dxa"/>
          </w:tcPr>
          <w:p w14:paraId="648F7AAF" w14:textId="77777777" w:rsidR="006318F8" w:rsidRDefault="006318F8" w:rsidP="006318F8">
            <w:pPr>
              <w:rPr>
                <w:kern w:val="2"/>
                <w:szCs w:val="24"/>
              </w:rPr>
            </w:pPr>
            <w:r>
              <w:rPr>
                <w:kern w:val="2"/>
                <w:szCs w:val="24"/>
              </w:rPr>
              <w:t>1.1.7. Telefonas</w:t>
            </w:r>
          </w:p>
        </w:tc>
        <w:tc>
          <w:tcPr>
            <w:tcW w:w="3510" w:type="dxa"/>
          </w:tcPr>
          <w:p w14:paraId="648F7AB0" w14:textId="7FC46F80" w:rsidR="006318F8" w:rsidRDefault="006318F8" w:rsidP="006318F8">
            <w:pPr>
              <w:jc w:val="center"/>
              <w:rPr>
                <w:kern w:val="2"/>
                <w:szCs w:val="24"/>
              </w:rPr>
            </w:pPr>
            <w:r w:rsidRPr="008B7F0C">
              <w:rPr>
                <w:szCs w:val="24"/>
              </w:rPr>
              <w:t>+37052780900</w:t>
            </w:r>
          </w:p>
        </w:tc>
      </w:tr>
      <w:tr w:rsidR="006318F8" w14:paraId="648F7AB5" w14:textId="77777777">
        <w:tc>
          <w:tcPr>
            <w:tcW w:w="2808" w:type="dxa"/>
            <w:vMerge/>
          </w:tcPr>
          <w:p w14:paraId="648F7AB2" w14:textId="77777777" w:rsidR="006318F8" w:rsidRDefault="006318F8" w:rsidP="006318F8">
            <w:pPr>
              <w:rPr>
                <w:kern w:val="2"/>
                <w:szCs w:val="24"/>
              </w:rPr>
            </w:pPr>
          </w:p>
        </w:tc>
        <w:tc>
          <w:tcPr>
            <w:tcW w:w="3240" w:type="dxa"/>
          </w:tcPr>
          <w:p w14:paraId="648F7AB3" w14:textId="77777777" w:rsidR="006318F8" w:rsidRDefault="006318F8" w:rsidP="006318F8">
            <w:pPr>
              <w:rPr>
                <w:kern w:val="2"/>
                <w:szCs w:val="24"/>
              </w:rPr>
            </w:pPr>
            <w:r>
              <w:rPr>
                <w:kern w:val="2"/>
                <w:szCs w:val="24"/>
              </w:rPr>
              <w:t>1.1.8. El. paštas</w:t>
            </w:r>
          </w:p>
        </w:tc>
        <w:tc>
          <w:tcPr>
            <w:tcW w:w="3510" w:type="dxa"/>
          </w:tcPr>
          <w:p w14:paraId="648F7AB4" w14:textId="2DF6903D" w:rsidR="006318F8" w:rsidRDefault="006318F8" w:rsidP="006318F8">
            <w:pPr>
              <w:jc w:val="center"/>
              <w:rPr>
                <w:kern w:val="2"/>
                <w:szCs w:val="24"/>
              </w:rPr>
            </w:pPr>
            <w:r w:rsidRPr="008B7F0C">
              <w:rPr>
                <w:szCs w:val="24"/>
              </w:rPr>
              <w:t>info@turtas.lt</w:t>
            </w:r>
          </w:p>
        </w:tc>
      </w:tr>
      <w:tr w:rsidR="006318F8" w14:paraId="648F7AB9" w14:textId="77777777">
        <w:tc>
          <w:tcPr>
            <w:tcW w:w="2808" w:type="dxa"/>
            <w:vMerge/>
          </w:tcPr>
          <w:p w14:paraId="648F7AB6" w14:textId="77777777" w:rsidR="006318F8" w:rsidRDefault="006318F8" w:rsidP="006318F8">
            <w:pPr>
              <w:rPr>
                <w:kern w:val="2"/>
                <w:szCs w:val="24"/>
              </w:rPr>
            </w:pPr>
          </w:p>
        </w:tc>
        <w:tc>
          <w:tcPr>
            <w:tcW w:w="3240" w:type="dxa"/>
          </w:tcPr>
          <w:p w14:paraId="648F7AB7" w14:textId="77777777" w:rsidR="006318F8" w:rsidRDefault="006318F8" w:rsidP="006318F8">
            <w:pPr>
              <w:rPr>
                <w:kern w:val="2"/>
                <w:szCs w:val="24"/>
              </w:rPr>
            </w:pPr>
            <w:r>
              <w:rPr>
                <w:kern w:val="2"/>
                <w:szCs w:val="24"/>
              </w:rPr>
              <w:t>1.1.9. Šalies atstovas</w:t>
            </w:r>
          </w:p>
        </w:tc>
        <w:tc>
          <w:tcPr>
            <w:tcW w:w="3510" w:type="dxa"/>
          </w:tcPr>
          <w:p w14:paraId="648F7AB8" w14:textId="6DA38CA4" w:rsidR="006318F8" w:rsidRDefault="006318F8" w:rsidP="006318F8">
            <w:pPr>
              <w:jc w:val="center"/>
              <w:rPr>
                <w:kern w:val="2"/>
                <w:szCs w:val="24"/>
              </w:rPr>
            </w:pPr>
          </w:p>
        </w:tc>
      </w:tr>
      <w:tr w:rsidR="005975D3" w14:paraId="648F7ABD" w14:textId="77777777">
        <w:tc>
          <w:tcPr>
            <w:tcW w:w="2808" w:type="dxa"/>
            <w:vMerge/>
          </w:tcPr>
          <w:p w14:paraId="648F7ABA" w14:textId="77777777" w:rsidR="005975D3" w:rsidRDefault="005975D3">
            <w:pPr>
              <w:rPr>
                <w:kern w:val="2"/>
                <w:szCs w:val="24"/>
              </w:rPr>
            </w:pPr>
          </w:p>
        </w:tc>
        <w:tc>
          <w:tcPr>
            <w:tcW w:w="3240" w:type="dxa"/>
          </w:tcPr>
          <w:p w14:paraId="648F7ABB" w14:textId="77777777" w:rsidR="005975D3" w:rsidRDefault="003C369E">
            <w:pPr>
              <w:rPr>
                <w:kern w:val="2"/>
                <w:szCs w:val="24"/>
              </w:rPr>
            </w:pPr>
            <w:r>
              <w:rPr>
                <w:kern w:val="2"/>
                <w:szCs w:val="24"/>
              </w:rPr>
              <w:t>1.1.10. Atstovavimo pagrindas</w:t>
            </w:r>
          </w:p>
        </w:tc>
        <w:tc>
          <w:tcPr>
            <w:tcW w:w="3510" w:type="dxa"/>
          </w:tcPr>
          <w:p w14:paraId="648F7ABC" w14:textId="77777777" w:rsidR="005975D3" w:rsidRDefault="005975D3">
            <w:pPr>
              <w:jc w:val="center"/>
              <w:rPr>
                <w:kern w:val="2"/>
                <w:szCs w:val="24"/>
              </w:rPr>
            </w:pPr>
          </w:p>
        </w:tc>
      </w:tr>
      <w:tr w:rsidR="005975D3" w14:paraId="648F7AC8" w14:textId="77777777">
        <w:tc>
          <w:tcPr>
            <w:tcW w:w="2808" w:type="dxa"/>
            <w:vMerge w:val="restart"/>
          </w:tcPr>
          <w:p w14:paraId="648F7ABE" w14:textId="77777777" w:rsidR="005975D3" w:rsidRDefault="005975D3">
            <w:pPr>
              <w:rPr>
                <w:b/>
                <w:bCs/>
                <w:kern w:val="2"/>
                <w:szCs w:val="24"/>
              </w:rPr>
            </w:pPr>
          </w:p>
          <w:p w14:paraId="648F7ABF" w14:textId="77777777" w:rsidR="005975D3" w:rsidRDefault="005975D3">
            <w:pPr>
              <w:rPr>
                <w:b/>
                <w:bCs/>
                <w:kern w:val="2"/>
                <w:szCs w:val="24"/>
              </w:rPr>
            </w:pPr>
          </w:p>
          <w:p w14:paraId="648F7AC0" w14:textId="77777777" w:rsidR="005975D3" w:rsidRDefault="005975D3">
            <w:pPr>
              <w:rPr>
                <w:b/>
                <w:bCs/>
                <w:color w:val="FF0000"/>
                <w:kern w:val="2"/>
                <w:szCs w:val="24"/>
              </w:rPr>
            </w:pPr>
          </w:p>
          <w:p w14:paraId="648F7AC1" w14:textId="77777777" w:rsidR="005975D3" w:rsidRDefault="003C369E">
            <w:pPr>
              <w:rPr>
                <w:b/>
                <w:bCs/>
                <w:kern w:val="2"/>
                <w:szCs w:val="24"/>
              </w:rPr>
            </w:pPr>
            <w:r>
              <w:rPr>
                <w:b/>
                <w:bCs/>
                <w:kern w:val="2"/>
                <w:szCs w:val="24"/>
              </w:rPr>
              <w:t>1.2. Tiekėjas</w:t>
            </w:r>
          </w:p>
          <w:p w14:paraId="648F7AC2" w14:textId="77777777" w:rsidR="005975D3" w:rsidRDefault="003C369E">
            <w:pPr>
              <w:rPr>
                <w:color w:val="0070C0"/>
                <w:kern w:val="2"/>
                <w:szCs w:val="24"/>
              </w:rPr>
            </w:pPr>
            <w:r>
              <w:rPr>
                <w:color w:val="0070C0"/>
                <w:kern w:val="2"/>
                <w:szCs w:val="24"/>
              </w:rPr>
              <w:t>(jei Tiekėjas yra fizinis asmuo, skiltys atitinkamai pakoreguojamos.</w:t>
            </w:r>
          </w:p>
          <w:p w14:paraId="648F7AC3" w14:textId="77777777" w:rsidR="005975D3" w:rsidRDefault="003C369E">
            <w:pPr>
              <w:rPr>
                <w:color w:val="0070C0"/>
                <w:kern w:val="2"/>
                <w:szCs w:val="24"/>
              </w:rPr>
            </w:pPr>
            <w:r>
              <w:rPr>
                <w:color w:val="0070C0"/>
                <w:kern w:val="2"/>
                <w:szCs w:val="24"/>
              </w:rPr>
              <w:t>Jei Tiekėjas yra tiekėjų grupė, skiltys pildomos įterpiant kiekvieno grupės nario informaciją)</w:t>
            </w:r>
          </w:p>
          <w:p w14:paraId="648F7AC4" w14:textId="77777777" w:rsidR="005975D3" w:rsidRDefault="005975D3">
            <w:pPr>
              <w:rPr>
                <w:color w:val="0070C0"/>
                <w:kern w:val="2"/>
                <w:szCs w:val="24"/>
              </w:rPr>
            </w:pPr>
          </w:p>
          <w:p w14:paraId="648F7AC5" w14:textId="77777777" w:rsidR="005975D3" w:rsidRDefault="005975D3">
            <w:pPr>
              <w:rPr>
                <w:b/>
                <w:bCs/>
                <w:kern w:val="2"/>
                <w:szCs w:val="24"/>
              </w:rPr>
            </w:pPr>
          </w:p>
        </w:tc>
        <w:tc>
          <w:tcPr>
            <w:tcW w:w="3240" w:type="dxa"/>
          </w:tcPr>
          <w:p w14:paraId="648F7AC6" w14:textId="77777777" w:rsidR="005975D3" w:rsidRDefault="003C369E">
            <w:pPr>
              <w:rPr>
                <w:kern w:val="2"/>
                <w:szCs w:val="24"/>
              </w:rPr>
            </w:pPr>
            <w:r>
              <w:rPr>
                <w:kern w:val="2"/>
                <w:szCs w:val="24"/>
              </w:rPr>
              <w:t>1.2.1. Pavadinimas</w:t>
            </w:r>
          </w:p>
        </w:tc>
        <w:tc>
          <w:tcPr>
            <w:tcW w:w="3510" w:type="dxa"/>
          </w:tcPr>
          <w:p w14:paraId="648F7AC7" w14:textId="77777777" w:rsidR="005975D3" w:rsidRDefault="005975D3">
            <w:pPr>
              <w:jc w:val="center"/>
              <w:rPr>
                <w:kern w:val="2"/>
                <w:szCs w:val="24"/>
              </w:rPr>
            </w:pPr>
          </w:p>
        </w:tc>
      </w:tr>
      <w:tr w:rsidR="005975D3" w14:paraId="648F7ACC" w14:textId="77777777">
        <w:tc>
          <w:tcPr>
            <w:tcW w:w="2808" w:type="dxa"/>
            <w:vMerge/>
          </w:tcPr>
          <w:p w14:paraId="648F7AC9" w14:textId="77777777" w:rsidR="005975D3" w:rsidRDefault="005975D3">
            <w:pPr>
              <w:rPr>
                <w:b/>
                <w:bCs/>
                <w:kern w:val="2"/>
                <w:szCs w:val="24"/>
              </w:rPr>
            </w:pPr>
          </w:p>
        </w:tc>
        <w:tc>
          <w:tcPr>
            <w:tcW w:w="3240" w:type="dxa"/>
          </w:tcPr>
          <w:p w14:paraId="648F7ACA" w14:textId="77777777" w:rsidR="005975D3" w:rsidRDefault="003C369E">
            <w:pPr>
              <w:rPr>
                <w:kern w:val="2"/>
                <w:szCs w:val="24"/>
              </w:rPr>
            </w:pPr>
            <w:r>
              <w:rPr>
                <w:kern w:val="2"/>
                <w:szCs w:val="24"/>
              </w:rPr>
              <w:t>1.2.2. Juridinio asmens kodas</w:t>
            </w:r>
          </w:p>
        </w:tc>
        <w:tc>
          <w:tcPr>
            <w:tcW w:w="3510" w:type="dxa"/>
          </w:tcPr>
          <w:p w14:paraId="648F7ACB" w14:textId="77777777" w:rsidR="005975D3" w:rsidRDefault="005975D3">
            <w:pPr>
              <w:jc w:val="center"/>
              <w:rPr>
                <w:kern w:val="2"/>
                <w:szCs w:val="24"/>
              </w:rPr>
            </w:pPr>
          </w:p>
        </w:tc>
      </w:tr>
      <w:tr w:rsidR="005975D3" w14:paraId="648F7AD0" w14:textId="77777777">
        <w:tc>
          <w:tcPr>
            <w:tcW w:w="2808" w:type="dxa"/>
            <w:vMerge/>
          </w:tcPr>
          <w:p w14:paraId="648F7ACD" w14:textId="77777777" w:rsidR="005975D3" w:rsidRDefault="005975D3">
            <w:pPr>
              <w:rPr>
                <w:b/>
                <w:bCs/>
                <w:kern w:val="2"/>
                <w:szCs w:val="24"/>
              </w:rPr>
            </w:pPr>
          </w:p>
        </w:tc>
        <w:tc>
          <w:tcPr>
            <w:tcW w:w="3240" w:type="dxa"/>
          </w:tcPr>
          <w:p w14:paraId="648F7ACE" w14:textId="77777777" w:rsidR="005975D3" w:rsidRDefault="003C369E">
            <w:pPr>
              <w:rPr>
                <w:kern w:val="2"/>
                <w:szCs w:val="24"/>
              </w:rPr>
            </w:pPr>
            <w:r>
              <w:rPr>
                <w:kern w:val="2"/>
                <w:szCs w:val="24"/>
              </w:rPr>
              <w:t>1.2.3. Adresas</w:t>
            </w:r>
          </w:p>
        </w:tc>
        <w:tc>
          <w:tcPr>
            <w:tcW w:w="3510" w:type="dxa"/>
          </w:tcPr>
          <w:p w14:paraId="648F7ACF" w14:textId="77777777" w:rsidR="005975D3" w:rsidRDefault="005975D3">
            <w:pPr>
              <w:jc w:val="center"/>
              <w:rPr>
                <w:kern w:val="2"/>
                <w:szCs w:val="24"/>
              </w:rPr>
            </w:pPr>
          </w:p>
        </w:tc>
      </w:tr>
      <w:tr w:rsidR="005975D3" w14:paraId="648F7AD4" w14:textId="77777777">
        <w:tc>
          <w:tcPr>
            <w:tcW w:w="2808" w:type="dxa"/>
            <w:vMerge/>
          </w:tcPr>
          <w:p w14:paraId="648F7AD1" w14:textId="77777777" w:rsidR="005975D3" w:rsidRDefault="005975D3">
            <w:pPr>
              <w:rPr>
                <w:b/>
                <w:bCs/>
                <w:kern w:val="2"/>
                <w:szCs w:val="24"/>
              </w:rPr>
            </w:pPr>
          </w:p>
        </w:tc>
        <w:tc>
          <w:tcPr>
            <w:tcW w:w="3240" w:type="dxa"/>
          </w:tcPr>
          <w:p w14:paraId="648F7AD2" w14:textId="77777777" w:rsidR="005975D3" w:rsidRDefault="003C369E">
            <w:pPr>
              <w:rPr>
                <w:kern w:val="2"/>
                <w:szCs w:val="24"/>
              </w:rPr>
            </w:pPr>
            <w:r>
              <w:rPr>
                <w:kern w:val="2"/>
                <w:szCs w:val="24"/>
              </w:rPr>
              <w:t>1.2.4. PVM mokėtojo kodas</w:t>
            </w:r>
          </w:p>
        </w:tc>
        <w:tc>
          <w:tcPr>
            <w:tcW w:w="3510" w:type="dxa"/>
          </w:tcPr>
          <w:p w14:paraId="648F7AD3" w14:textId="77777777" w:rsidR="005975D3" w:rsidRDefault="005975D3">
            <w:pPr>
              <w:jc w:val="center"/>
              <w:rPr>
                <w:kern w:val="2"/>
                <w:szCs w:val="24"/>
              </w:rPr>
            </w:pPr>
          </w:p>
        </w:tc>
      </w:tr>
      <w:tr w:rsidR="005975D3" w14:paraId="648F7AD8" w14:textId="77777777">
        <w:tc>
          <w:tcPr>
            <w:tcW w:w="2808" w:type="dxa"/>
            <w:vMerge/>
          </w:tcPr>
          <w:p w14:paraId="648F7AD5" w14:textId="77777777" w:rsidR="005975D3" w:rsidRDefault="005975D3">
            <w:pPr>
              <w:rPr>
                <w:b/>
                <w:bCs/>
                <w:kern w:val="2"/>
                <w:szCs w:val="24"/>
              </w:rPr>
            </w:pPr>
          </w:p>
        </w:tc>
        <w:tc>
          <w:tcPr>
            <w:tcW w:w="3240" w:type="dxa"/>
          </w:tcPr>
          <w:p w14:paraId="648F7AD6" w14:textId="77777777" w:rsidR="005975D3" w:rsidRDefault="003C369E">
            <w:pPr>
              <w:rPr>
                <w:kern w:val="2"/>
                <w:szCs w:val="24"/>
              </w:rPr>
            </w:pPr>
            <w:r>
              <w:rPr>
                <w:kern w:val="2"/>
                <w:szCs w:val="24"/>
              </w:rPr>
              <w:t>1.2.5. Atsiskaitomoji sąskaita</w:t>
            </w:r>
          </w:p>
        </w:tc>
        <w:tc>
          <w:tcPr>
            <w:tcW w:w="3510" w:type="dxa"/>
          </w:tcPr>
          <w:p w14:paraId="648F7AD7" w14:textId="77777777" w:rsidR="005975D3" w:rsidRDefault="005975D3">
            <w:pPr>
              <w:jc w:val="center"/>
              <w:rPr>
                <w:kern w:val="2"/>
                <w:szCs w:val="24"/>
              </w:rPr>
            </w:pPr>
          </w:p>
        </w:tc>
      </w:tr>
      <w:tr w:rsidR="005975D3" w14:paraId="648F7ADC" w14:textId="77777777">
        <w:tc>
          <w:tcPr>
            <w:tcW w:w="2808" w:type="dxa"/>
            <w:vMerge/>
          </w:tcPr>
          <w:p w14:paraId="648F7AD9" w14:textId="77777777" w:rsidR="005975D3" w:rsidRDefault="005975D3">
            <w:pPr>
              <w:rPr>
                <w:b/>
                <w:bCs/>
                <w:kern w:val="2"/>
                <w:szCs w:val="24"/>
              </w:rPr>
            </w:pPr>
          </w:p>
        </w:tc>
        <w:tc>
          <w:tcPr>
            <w:tcW w:w="3240" w:type="dxa"/>
          </w:tcPr>
          <w:p w14:paraId="648F7ADA" w14:textId="77777777" w:rsidR="005975D3" w:rsidRDefault="003C369E">
            <w:pPr>
              <w:rPr>
                <w:kern w:val="2"/>
                <w:szCs w:val="24"/>
              </w:rPr>
            </w:pPr>
            <w:r>
              <w:rPr>
                <w:kern w:val="2"/>
                <w:szCs w:val="24"/>
              </w:rPr>
              <w:t>1.2.6. Bankas, banko kodas</w:t>
            </w:r>
          </w:p>
        </w:tc>
        <w:tc>
          <w:tcPr>
            <w:tcW w:w="3510" w:type="dxa"/>
          </w:tcPr>
          <w:p w14:paraId="648F7ADB" w14:textId="77777777" w:rsidR="005975D3" w:rsidRDefault="005975D3">
            <w:pPr>
              <w:jc w:val="center"/>
              <w:rPr>
                <w:kern w:val="2"/>
                <w:szCs w:val="24"/>
              </w:rPr>
            </w:pPr>
          </w:p>
        </w:tc>
      </w:tr>
      <w:tr w:rsidR="005975D3" w14:paraId="648F7AE0" w14:textId="77777777">
        <w:tc>
          <w:tcPr>
            <w:tcW w:w="2808" w:type="dxa"/>
            <w:vMerge/>
          </w:tcPr>
          <w:p w14:paraId="648F7ADD" w14:textId="77777777" w:rsidR="005975D3" w:rsidRDefault="005975D3">
            <w:pPr>
              <w:rPr>
                <w:b/>
                <w:bCs/>
                <w:kern w:val="2"/>
                <w:szCs w:val="24"/>
              </w:rPr>
            </w:pPr>
          </w:p>
        </w:tc>
        <w:tc>
          <w:tcPr>
            <w:tcW w:w="3240" w:type="dxa"/>
          </w:tcPr>
          <w:p w14:paraId="648F7ADE" w14:textId="77777777" w:rsidR="005975D3" w:rsidRDefault="003C369E">
            <w:pPr>
              <w:rPr>
                <w:kern w:val="2"/>
                <w:szCs w:val="24"/>
              </w:rPr>
            </w:pPr>
            <w:r>
              <w:rPr>
                <w:kern w:val="2"/>
                <w:szCs w:val="24"/>
              </w:rPr>
              <w:t>1.2.7. Telefonas</w:t>
            </w:r>
          </w:p>
        </w:tc>
        <w:tc>
          <w:tcPr>
            <w:tcW w:w="3510" w:type="dxa"/>
          </w:tcPr>
          <w:p w14:paraId="648F7ADF" w14:textId="77777777" w:rsidR="005975D3" w:rsidRDefault="005975D3">
            <w:pPr>
              <w:jc w:val="center"/>
              <w:rPr>
                <w:kern w:val="2"/>
                <w:szCs w:val="24"/>
              </w:rPr>
            </w:pPr>
          </w:p>
        </w:tc>
      </w:tr>
      <w:tr w:rsidR="005975D3" w14:paraId="648F7AE4" w14:textId="77777777">
        <w:tc>
          <w:tcPr>
            <w:tcW w:w="2808" w:type="dxa"/>
            <w:vMerge/>
          </w:tcPr>
          <w:p w14:paraId="648F7AE1" w14:textId="77777777" w:rsidR="005975D3" w:rsidRDefault="005975D3">
            <w:pPr>
              <w:rPr>
                <w:b/>
                <w:bCs/>
                <w:kern w:val="2"/>
                <w:szCs w:val="24"/>
              </w:rPr>
            </w:pPr>
          </w:p>
        </w:tc>
        <w:tc>
          <w:tcPr>
            <w:tcW w:w="3240" w:type="dxa"/>
          </w:tcPr>
          <w:p w14:paraId="648F7AE2" w14:textId="77777777" w:rsidR="005975D3" w:rsidRDefault="003C369E">
            <w:pPr>
              <w:rPr>
                <w:kern w:val="2"/>
                <w:szCs w:val="24"/>
              </w:rPr>
            </w:pPr>
            <w:r>
              <w:rPr>
                <w:kern w:val="2"/>
                <w:szCs w:val="24"/>
              </w:rPr>
              <w:t>1.2.8. El. paštas</w:t>
            </w:r>
          </w:p>
        </w:tc>
        <w:tc>
          <w:tcPr>
            <w:tcW w:w="3510" w:type="dxa"/>
          </w:tcPr>
          <w:p w14:paraId="648F7AE3" w14:textId="77777777" w:rsidR="005975D3" w:rsidRDefault="005975D3">
            <w:pPr>
              <w:jc w:val="center"/>
              <w:rPr>
                <w:kern w:val="2"/>
                <w:szCs w:val="24"/>
              </w:rPr>
            </w:pPr>
          </w:p>
        </w:tc>
      </w:tr>
      <w:tr w:rsidR="005975D3" w14:paraId="648F7AE8" w14:textId="77777777">
        <w:tc>
          <w:tcPr>
            <w:tcW w:w="2808" w:type="dxa"/>
            <w:vMerge/>
          </w:tcPr>
          <w:p w14:paraId="648F7AE5" w14:textId="77777777" w:rsidR="005975D3" w:rsidRDefault="005975D3">
            <w:pPr>
              <w:rPr>
                <w:b/>
                <w:bCs/>
                <w:kern w:val="2"/>
                <w:szCs w:val="24"/>
              </w:rPr>
            </w:pPr>
          </w:p>
        </w:tc>
        <w:tc>
          <w:tcPr>
            <w:tcW w:w="3240" w:type="dxa"/>
          </w:tcPr>
          <w:p w14:paraId="648F7AE6" w14:textId="77777777" w:rsidR="005975D3" w:rsidRDefault="003C369E">
            <w:pPr>
              <w:rPr>
                <w:kern w:val="2"/>
                <w:szCs w:val="24"/>
              </w:rPr>
            </w:pPr>
            <w:r>
              <w:rPr>
                <w:kern w:val="2"/>
                <w:szCs w:val="24"/>
              </w:rPr>
              <w:t>1.2.9. Šalies atstovas</w:t>
            </w:r>
          </w:p>
        </w:tc>
        <w:tc>
          <w:tcPr>
            <w:tcW w:w="3510" w:type="dxa"/>
          </w:tcPr>
          <w:p w14:paraId="648F7AE7" w14:textId="77777777" w:rsidR="005975D3" w:rsidRDefault="005975D3">
            <w:pPr>
              <w:jc w:val="center"/>
              <w:rPr>
                <w:kern w:val="2"/>
                <w:szCs w:val="24"/>
              </w:rPr>
            </w:pPr>
          </w:p>
        </w:tc>
      </w:tr>
      <w:tr w:rsidR="005975D3" w14:paraId="648F7AEC" w14:textId="77777777">
        <w:tc>
          <w:tcPr>
            <w:tcW w:w="2808" w:type="dxa"/>
            <w:vMerge/>
          </w:tcPr>
          <w:p w14:paraId="648F7AE9" w14:textId="77777777" w:rsidR="005975D3" w:rsidRDefault="005975D3">
            <w:pPr>
              <w:rPr>
                <w:b/>
                <w:bCs/>
                <w:kern w:val="2"/>
                <w:szCs w:val="24"/>
              </w:rPr>
            </w:pPr>
          </w:p>
        </w:tc>
        <w:tc>
          <w:tcPr>
            <w:tcW w:w="3240" w:type="dxa"/>
          </w:tcPr>
          <w:p w14:paraId="648F7AEA" w14:textId="77777777" w:rsidR="005975D3" w:rsidRDefault="003C369E">
            <w:pPr>
              <w:rPr>
                <w:kern w:val="2"/>
                <w:szCs w:val="24"/>
              </w:rPr>
            </w:pPr>
            <w:r>
              <w:rPr>
                <w:kern w:val="2"/>
                <w:szCs w:val="24"/>
              </w:rPr>
              <w:t>1.2.10. Atstovavimo pagrindas</w:t>
            </w:r>
          </w:p>
        </w:tc>
        <w:tc>
          <w:tcPr>
            <w:tcW w:w="3510" w:type="dxa"/>
          </w:tcPr>
          <w:p w14:paraId="648F7AEB" w14:textId="77777777" w:rsidR="005975D3" w:rsidRDefault="005975D3">
            <w:pPr>
              <w:jc w:val="center"/>
              <w:rPr>
                <w:kern w:val="2"/>
                <w:szCs w:val="24"/>
              </w:rPr>
            </w:pPr>
          </w:p>
        </w:tc>
      </w:tr>
    </w:tbl>
    <w:p w14:paraId="648F7AED" w14:textId="77777777" w:rsidR="005975D3" w:rsidRDefault="005975D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975D3" w14:paraId="648F7AEF" w14:textId="77777777">
        <w:trPr>
          <w:trHeight w:val="300"/>
        </w:trPr>
        <w:tc>
          <w:tcPr>
            <w:tcW w:w="9535" w:type="dxa"/>
            <w:gridSpan w:val="5"/>
          </w:tcPr>
          <w:p w14:paraId="648F7AEE" w14:textId="77777777" w:rsidR="005975D3" w:rsidRDefault="003C369E">
            <w:pPr>
              <w:jc w:val="center"/>
              <w:rPr>
                <w:b/>
                <w:bCs/>
                <w:kern w:val="2"/>
                <w:szCs w:val="24"/>
              </w:rPr>
            </w:pPr>
            <w:r>
              <w:rPr>
                <w:b/>
                <w:bCs/>
                <w:kern w:val="2"/>
                <w:szCs w:val="24"/>
              </w:rPr>
              <w:t>2. ATSAKINGI ASMENYS</w:t>
            </w:r>
          </w:p>
        </w:tc>
      </w:tr>
      <w:tr w:rsidR="005975D3" w14:paraId="648F7A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AF0" w14:textId="77777777" w:rsidR="005975D3" w:rsidRDefault="003C369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48F7AF1" w14:textId="77777777" w:rsidR="005975D3" w:rsidRDefault="003C369E">
            <w:pPr>
              <w:rPr>
                <w:color w:val="4472C4"/>
                <w:kern w:val="2"/>
                <w:szCs w:val="24"/>
              </w:rPr>
            </w:pPr>
            <w:r>
              <w:rPr>
                <w:color w:val="4472C4"/>
                <w:kern w:val="2"/>
                <w:szCs w:val="24"/>
              </w:rPr>
              <w:t>(nurodyti padalinį / skyrių, pareigas, vardą, pavardę, tel., el. paštą)</w:t>
            </w:r>
          </w:p>
        </w:tc>
      </w:tr>
      <w:tr w:rsidR="005975D3" w14:paraId="648F7A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AF3" w14:textId="77777777" w:rsidR="005975D3" w:rsidRDefault="003C369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48F7AF4" w14:textId="77777777" w:rsidR="005975D3" w:rsidRDefault="003C369E">
            <w:pPr>
              <w:rPr>
                <w:color w:val="4472C4"/>
                <w:kern w:val="2"/>
                <w:szCs w:val="24"/>
              </w:rPr>
            </w:pPr>
            <w:r>
              <w:rPr>
                <w:color w:val="4472C4"/>
                <w:kern w:val="2"/>
                <w:szCs w:val="24"/>
              </w:rPr>
              <w:t>(nurodyti padalinį / skyrių, pareigas, vardą, pavardę, tel., el. paštą)</w:t>
            </w:r>
          </w:p>
        </w:tc>
      </w:tr>
      <w:tr w:rsidR="005975D3" w14:paraId="648F7AF7" w14:textId="77777777">
        <w:trPr>
          <w:trHeight w:val="300"/>
        </w:trPr>
        <w:tc>
          <w:tcPr>
            <w:tcW w:w="9535" w:type="dxa"/>
            <w:gridSpan w:val="5"/>
          </w:tcPr>
          <w:p w14:paraId="648F7AF6" w14:textId="77777777" w:rsidR="005975D3" w:rsidRDefault="003C369E">
            <w:pPr>
              <w:jc w:val="center"/>
              <w:rPr>
                <w:b/>
                <w:bCs/>
                <w:kern w:val="2"/>
                <w:szCs w:val="24"/>
              </w:rPr>
            </w:pPr>
            <w:r>
              <w:rPr>
                <w:b/>
                <w:bCs/>
                <w:kern w:val="2"/>
                <w:szCs w:val="24"/>
              </w:rPr>
              <w:lastRenderedPageBreak/>
              <w:t>3. SUTARTIES DALYKAS</w:t>
            </w:r>
          </w:p>
        </w:tc>
      </w:tr>
      <w:tr w:rsidR="005975D3" w14:paraId="648F7A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AF8" w14:textId="77777777" w:rsidR="005975D3" w:rsidRDefault="003C369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48F7AF9" w14:textId="45B9E863" w:rsidR="005975D3" w:rsidRDefault="003C369E">
            <w:pPr>
              <w:rPr>
                <w:color w:val="000000"/>
                <w:kern w:val="2"/>
                <w:szCs w:val="24"/>
              </w:rPr>
            </w:pPr>
            <w:r>
              <w:rPr>
                <w:kern w:val="2"/>
                <w:szCs w:val="24"/>
              </w:rPr>
              <w:t xml:space="preserve">Tiekėjas įsipareigoja Sutartyje numatytomis sąlygomis </w:t>
            </w:r>
            <w:r w:rsidR="00AF2350">
              <w:rPr>
                <w:kern w:val="2"/>
                <w:szCs w:val="24"/>
              </w:rPr>
              <w:t xml:space="preserve">suteikti </w:t>
            </w:r>
            <w:r>
              <w:rPr>
                <w:kern w:val="2"/>
                <w:szCs w:val="24"/>
              </w:rPr>
              <w:t>Pirkėjui</w:t>
            </w:r>
            <w:r>
              <w:rPr>
                <w:color w:val="FF0000"/>
                <w:kern w:val="2"/>
                <w:szCs w:val="24"/>
              </w:rPr>
              <w:t xml:space="preserve"> </w:t>
            </w:r>
            <w:r w:rsidR="00EB5A79" w:rsidRPr="00BB3D4E">
              <w:rPr>
                <w:kern w:val="2"/>
                <w:szCs w:val="24"/>
              </w:rPr>
              <w:t>daugiafunkcinių įrenginių su spausdinimo paslauga ir jų valdymo bei spausdinimo apskaitos programinės įrangos nuomą</w:t>
            </w:r>
            <w:r w:rsidRPr="00BB3D4E">
              <w:rPr>
                <w:kern w:val="2"/>
                <w:szCs w:val="24"/>
              </w:rPr>
              <w:t xml:space="preserve"> </w:t>
            </w:r>
            <w:r>
              <w:rPr>
                <w:color w:val="000000"/>
                <w:kern w:val="2"/>
                <w:szCs w:val="24"/>
              </w:rPr>
              <w:t>(toliau – Prekės).</w:t>
            </w:r>
          </w:p>
          <w:p w14:paraId="648F7AFA" w14:textId="198E5D48" w:rsidR="005975D3" w:rsidRDefault="003C369E">
            <w:pPr>
              <w:rPr>
                <w:color w:val="000000"/>
                <w:kern w:val="2"/>
                <w:szCs w:val="24"/>
              </w:rPr>
            </w:pPr>
            <w:r>
              <w:rPr>
                <w:color w:val="000000"/>
                <w:kern w:val="2"/>
                <w:szCs w:val="24"/>
              </w:rPr>
              <w:t xml:space="preserve">Išsamus Prekių aprašymas ir kiti reikalavimai tiekiamoms Prekėms nustatyti Sutarties priede </w:t>
            </w:r>
            <w:r w:rsidR="00AD3753" w:rsidRPr="00AD3753">
              <w:rPr>
                <w:color w:val="000000"/>
                <w:kern w:val="2"/>
                <w:szCs w:val="24"/>
              </w:rPr>
              <w:t xml:space="preserve">Nr. 1 „Techninė specifikacija“ </w:t>
            </w:r>
            <w:r>
              <w:rPr>
                <w:color w:val="000000"/>
                <w:kern w:val="2"/>
                <w:szCs w:val="24"/>
              </w:rPr>
              <w:t xml:space="preserve">(toliau – Techninė specifikacija) ir Sutarties priede Nr. </w:t>
            </w:r>
            <w:r w:rsidR="00555C1F">
              <w:rPr>
                <w:color w:val="000000"/>
                <w:kern w:val="2"/>
                <w:szCs w:val="24"/>
              </w:rPr>
              <w:t>2</w:t>
            </w:r>
            <w:r>
              <w:rPr>
                <w:color w:val="000000"/>
                <w:kern w:val="2"/>
                <w:szCs w:val="24"/>
              </w:rPr>
              <w:t xml:space="preserve"> „Pasiūlymas“.</w:t>
            </w:r>
          </w:p>
        </w:tc>
      </w:tr>
      <w:tr w:rsidR="005975D3" w14:paraId="648F7AF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AFC" w14:textId="77777777" w:rsidR="005975D3" w:rsidRDefault="003C369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48F7AFD" w14:textId="4112D9F4" w:rsidR="005975D3" w:rsidRDefault="00BB3D4E">
            <w:pPr>
              <w:rPr>
                <w:kern w:val="2"/>
                <w:szCs w:val="24"/>
              </w:rPr>
            </w:pPr>
            <w:r w:rsidRPr="00AC56B9">
              <w:rPr>
                <w:szCs w:val="24"/>
              </w:rPr>
              <w:t>Daugiafunkcinių įrenginių su spausdinimo paslauga ir jų valdymo bei spausdinimo apskaitos programinės įrangos nuoma</w:t>
            </w:r>
            <w:r w:rsidRPr="00460D2D">
              <w:rPr>
                <w:szCs w:val="24"/>
              </w:rPr>
              <w:t xml:space="preserve"> (Nr. </w:t>
            </w:r>
            <w:r w:rsidRPr="00A872D4">
              <w:rPr>
                <w:color w:val="00B0F0"/>
                <w:szCs w:val="24"/>
              </w:rPr>
              <w:t>nurodyti)</w:t>
            </w:r>
            <w:r w:rsidRPr="00460D2D">
              <w:rPr>
                <w:szCs w:val="24"/>
              </w:rPr>
              <w:t xml:space="preserve">, CVP IS pirkimo ID </w:t>
            </w:r>
            <w:r w:rsidRPr="00A872D4">
              <w:rPr>
                <w:color w:val="00B0F0"/>
                <w:szCs w:val="24"/>
              </w:rPr>
              <w:t>nurodyti</w:t>
            </w:r>
          </w:p>
        </w:tc>
      </w:tr>
      <w:tr w:rsidR="005975D3" w14:paraId="648F7B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AFF" w14:textId="77777777" w:rsidR="005975D3" w:rsidRDefault="003C369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48F7B08" w14:textId="256C10DE" w:rsidR="005975D3" w:rsidRDefault="003C369E" w:rsidP="00BB3D4E">
            <w:pPr>
              <w:rPr>
                <w:kern w:val="2"/>
                <w:szCs w:val="24"/>
              </w:rPr>
            </w:pPr>
            <w:r>
              <w:rPr>
                <w:kern w:val="2"/>
                <w:szCs w:val="24"/>
              </w:rPr>
              <w:t>Netaikoma</w:t>
            </w:r>
          </w:p>
        </w:tc>
      </w:tr>
      <w:tr w:rsidR="005975D3" w14:paraId="648F7B0B" w14:textId="77777777">
        <w:trPr>
          <w:trHeight w:val="300"/>
        </w:trPr>
        <w:tc>
          <w:tcPr>
            <w:tcW w:w="9535" w:type="dxa"/>
            <w:gridSpan w:val="5"/>
          </w:tcPr>
          <w:p w14:paraId="648F7B0A" w14:textId="77777777" w:rsidR="005975D3" w:rsidRDefault="003C369E">
            <w:pPr>
              <w:jc w:val="center"/>
              <w:rPr>
                <w:b/>
                <w:bCs/>
                <w:kern w:val="2"/>
                <w:szCs w:val="24"/>
              </w:rPr>
            </w:pPr>
            <w:r>
              <w:rPr>
                <w:b/>
                <w:bCs/>
                <w:kern w:val="2"/>
                <w:szCs w:val="24"/>
              </w:rPr>
              <w:t>4. PREKIŲ PRISTATYMO TERMINAI IR PREKIŲ PERDAVIMO - PRIĖMIMO TVARKA</w:t>
            </w:r>
          </w:p>
        </w:tc>
      </w:tr>
      <w:tr w:rsidR="005975D3" w14:paraId="648F7B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B0C" w14:textId="77777777" w:rsidR="005975D3" w:rsidRDefault="003C369E">
            <w:pPr>
              <w:rPr>
                <w:b/>
                <w:bCs/>
                <w:kern w:val="2"/>
                <w:szCs w:val="24"/>
              </w:rPr>
            </w:pPr>
            <w:r>
              <w:rPr>
                <w:b/>
                <w:bCs/>
                <w:kern w:val="2"/>
                <w:szCs w:val="24"/>
              </w:rPr>
              <w:t>4.1. Prekių pristatymo terminas, kai Prekės pristatomos vienu kartu</w:t>
            </w:r>
          </w:p>
          <w:p w14:paraId="648F7B13" w14:textId="157D5F1D" w:rsidR="005975D3" w:rsidRDefault="005975D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8F7B1A" w14:textId="637453CA" w:rsidR="005975D3" w:rsidRPr="00BA575A" w:rsidRDefault="003C369E" w:rsidP="00D76B74">
            <w:pPr>
              <w:rPr>
                <w:kern w:val="2"/>
                <w:szCs w:val="24"/>
              </w:rPr>
            </w:pPr>
            <w:r>
              <w:rPr>
                <w:kern w:val="2"/>
                <w:szCs w:val="24"/>
              </w:rPr>
              <w:t xml:space="preserve">Tiekėjas Prekes (visą </w:t>
            </w:r>
            <w:r w:rsidR="00AF2350" w:rsidRPr="00F10BEE">
              <w:rPr>
                <w:kern w:val="2"/>
                <w:szCs w:val="24"/>
              </w:rPr>
              <w:t>Užsakyme</w:t>
            </w:r>
            <w:r w:rsidR="00AF2350">
              <w:rPr>
                <w:kern w:val="2"/>
                <w:szCs w:val="24"/>
              </w:rPr>
              <w:t xml:space="preserve"> nurodytą </w:t>
            </w:r>
            <w:r>
              <w:rPr>
                <w:kern w:val="2"/>
                <w:szCs w:val="24"/>
              </w:rPr>
              <w:t xml:space="preserve">Prekių kiekį) įsipareigoja pristatyti </w:t>
            </w:r>
            <w:r>
              <w:rPr>
                <w:b/>
                <w:bCs/>
                <w:kern w:val="2"/>
                <w:szCs w:val="24"/>
              </w:rPr>
              <w:t xml:space="preserve">ne vėliau kaip </w:t>
            </w:r>
            <w:r w:rsidRPr="00D76B74">
              <w:rPr>
                <w:b/>
                <w:bCs/>
                <w:kern w:val="2"/>
                <w:szCs w:val="24"/>
              </w:rPr>
              <w:t>per</w:t>
            </w:r>
            <w:r w:rsidRPr="00D76B74">
              <w:rPr>
                <w:kern w:val="2"/>
                <w:szCs w:val="24"/>
              </w:rPr>
              <w:t xml:space="preserve"> </w:t>
            </w:r>
            <w:r w:rsidR="0036388A" w:rsidRPr="00D76B74">
              <w:rPr>
                <w:kern w:val="2"/>
                <w:szCs w:val="24"/>
              </w:rPr>
              <w:t>30</w:t>
            </w:r>
            <w:r w:rsidR="00887377" w:rsidRPr="00D76B74">
              <w:rPr>
                <w:kern w:val="2"/>
                <w:szCs w:val="24"/>
              </w:rPr>
              <w:t xml:space="preserve"> kalendorinių</w:t>
            </w:r>
            <w:r w:rsidRPr="00D76B74">
              <w:rPr>
                <w:kern w:val="2"/>
                <w:szCs w:val="24"/>
              </w:rPr>
              <w:t xml:space="preserve"> dien</w:t>
            </w:r>
            <w:r w:rsidR="00887377" w:rsidRPr="00D76B74">
              <w:rPr>
                <w:kern w:val="2"/>
                <w:szCs w:val="24"/>
              </w:rPr>
              <w:t>ų</w:t>
            </w:r>
            <w:r w:rsidRPr="00D76B74">
              <w:rPr>
                <w:kern w:val="2"/>
                <w:szCs w:val="24"/>
              </w:rPr>
              <w:t xml:space="preserve"> nuo </w:t>
            </w:r>
            <w:r>
              <w:rPr>
                <w:color w:val="000000"/>
                <w:kern w:val="2"/>
                <w:szCs w:val="24"/>
              </w:rPr>
              <w:t xml:space="preserve">Sutarties įsigaliojimo dienos </w:t>
            </w:r>
            <w:r w:rsidR="00AF2350">
              <w:rPr>
                <w:color w:val="000000"/>
                <w:kern w:val="2"/>
                <w:szCs w:val="24"/>
              </w:rPr>
              <w:t xml:space="preserve">šiais </w:t>
            </w:r>
            <w:r>
              <w:rPr>
                <w:color w:val="000000"/>
                <w:kern w:val="2"/>
                <w:szCs w:val="24"/>
              </w:rPr>
              <w:t xml:space="preserve"> adres</w:t>
            </w:r>
            <w:r w:rsidR="00AF2350">
              <w:rPr>
                <w:color w:val="000000"/>
                <w:kern w:val="2"/>
                <w:szCs w:val="24"/>
              </w:rPr>
              <w:t>ais</w:t>
            </w:r>
            <w:r>
              <w:rPr>
                <w:color w:val="000000"/>
                <w:kern w:val="2"/>
                <w:szCs w:val="24"/>
              </w:rPr>
              <w:t xml:space="preserve">: </w:t>
            </w:r>
            <w:r w:rsidR="00C33E8B">
              <w:rPr>
                <w:color w:val="000000"/>
                <w:kern w:val="2"/>
                <w:szCs w:val="24"/>
              </w:rPr>
              <w:t>Pirkėjo</w:t>
            </w:r>
            <w:r w:rsidR="00031847">
              <w:rPr>
                <w:color w:val="000000"/>
                <w:kern w:val="2"/>
                <w:szCs w:val="24"/>
              </w:rPr>
              <w:t xml:space="preserve"> centrinę būstinę ir padalinius</w:t>
            </w:r>
            <w:r w:rsidR="00047D2C">
              <w:rPr>
                <w:color w:val="000000"/>
                <w:kern w:val="2"/>
                <w:szCs w:val="24"/>
              </w:rPr>
              <w:t>, pristatymo adre</w:t>
            </w:r>
            <w:r w:rsidR="00734BEC">
              <w:rPr>
                <w:color w:val="000000"/>
                <w:kern w:val="2"/>
                <w:szCs w:val="24"/>
              </w:rPr>
              <w:t xml:space="preserve">sai įvardyti </w:t>
            </w:r>
            <w:r w:rsidR="00734BEC" w:rsidRPr="00AD3753">
              <w:rPr>
                <w:color w:val="000000"/>
                <w:kern w:val="2"/>
                <w:szCs w:val="24"/>
              </w:rPr>
              <w:t>Techninė</w:t>
            </w:r>
            <w:r w:rsidR="00BA575A">
              <w:rPr>
                <w:color w:val="000000"/>
                <w:kern w:val="2"/>
                <w:szCs w:val="24"/>
              </w:rPr>
              <w:t>je</w:t>
            </w:r>
            <w:r w:rsidR="00734BEC" w:rsidRPr="00AD3753">
              <w:rPr>
                <w:color w:val="000000"/>
                <w:kern w:val="2"/>
                <w:szCs w:val="24"/>
              </w:rPr>
              <w:t xml:space="preserve"> specifikacij</w:t>
            </w:r>
            <w:r w:rsidR="00BA575A">
              <w:rPr>
                <w:color w:val="000000"/>
                <w:kern w:val="2"/>
                <w:szCs w:val="24"/>
              </w:rPr>
              <w:t>oje</w:t>
            </w:r>
            <w:r>
              <w:rPr>
                <w:kern w:val="2"/>
                <w:szCs w:val="24"/>
              </w:rPr>
              <w:t>.</w:t>
            </w:r>
          </w:p>
        </w:tc>
      </w:tr>
      <w:tr w:rsidR="005975D3" w14:paraId="648F7B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B1C" w14:textId="77777777" w:rsidR="005975D3" w:rsidRDefault="003C369E">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48F7B22" w14:textId="2B6FB0EB" w:rsidR="005975D3" w:rsidRPr="00D76B74" w:rsidRDefault="003C369E" w:rsidP="00D76B74">
            <w:pPr>
              <w:rPr>
                <w:kern w:val="2"/>
                <w:szCs w:val="24"/>
              </w:rPr>
            </w:pPr>
            <w:r>
              <w:rPr>
                <w:color w:val="000000"/>
                <w:kern w:val="2"/>
                <w:szCs w:val="24"/>
              </w:rPr>
              <w:t xml:space="preserve">Tiekėjas įsipareigoja pristatyti </w:t>
            </w:r>
            <w:r w:rsidRPr="00D76B74">
              <w:rPr>
                <w:kern w:val="2"/>
                <w:szCs w:val="24"/>
              </w:rPr>
              <w:t>Prekes Techninėje specifikacijoje  nustatytais terminais ir sąlygomis.</w:t>
            </w:r>
          </w:p>
        </w:tc>
      </w:tr>
      <w:tr w:rsidR="005975D3" w14:paraId="648F7B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B24" w14:textId="77777777" w:rsidR="005975D3" w:rsidRDefault="003C369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48F7B2E" w14:textId="60CE28A8" w:rsidR="005975D3" w:rsidRDefault="003C369E" w:rsidP="00A958D5">
            <w:pPr>
              <w:rPr>
                <w:kern w:val="2"/>
                <w:szCs w:val="24"/>
              </w:rPr>
            </w:pPr>
            <w:r>
              <w:rPr>
                <w:kern w:val="2"/>
                <w:szCs w:val="24"/>
              </w:rPr>
              <w:t>Netaikoma</w:t>
            </w:r>
          </w:p>
        </w:tc>
      </w:tr>
      <w:tr w:rsidR="005975D3" w14:paraId="648F7B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B30" w14:textId="77777777" w:rsidR="005975D3" w:rsidRDefault="003C369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48F7B35" w14:textId="3B6DDD99" w:rsidR="005975D3" w:rsidRDefault="00230F38">
            <w:pPr>
              <w:rPr>
                <w:kern w:val="2"/>
                <w:szCs w:val="24"/>
              </w:rPr>
            </w:pPr>
            <w:r w:rsidRPr="00230F38">
              <w:rPr>
                <w:kern w:val="2"/>
                <w:szCs w:val="24"/>
              </w:rPr>
              <w:t>Užsakymai teikiami Tiekėjo elektroninėje sistemoje arba nurodytu elektroniniu paštu. Užsakymas laikomas gautu nedelsiant jo išsiuntimo dieną. Tačiau jei Užsakymas išsiųstas ne Pirkėjo administracijos darbo dieną arba po 17 val., jis laikomas gautu kitą Pirkėjo administracijos darbo dieną.</w:t>
            </w:r>
          </w:p>
        </w:tc>
      </w:tr>
      <w:tr w:rsidR="005975D3" w14:paraId="648F7B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B37" w14:textId="77777777" w:rsidR="005975D3" w:rsidRDefault="003C369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48F7B40" w14:textId="74D0A587" w:rsidR="005975D3" w:rsidRDefault="003C369E" w:rsidP="00FA1102">
            <w:pPr>
              <w:rPr>
                <w:kern w:val="2"/>
                <w:szCs w:val="24"/>
              </w:rPr>
            </w:pPr>
            <w:r>
              <w:rPr>
                <w:kern w:val="2"/>
                <w:szCs w:val="24"/>
              </w:rPr>
              <w:t>Netaikoma</w:t>
            </w:r>
          </w:p>
        </w:tc>
      </w:tr>
      <w:tr w:rsidR="005975D3" w14:paraId="648F7B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B42" w14:textId="77777777" w:rsidR="005975D3" w:rsidRDefault="003C369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8F7B47" w14:textId="67415610" w:rsidR="005975D3" w:rsidRDefault="003C369E">
            <w:pPr>
              <w:rPr>
                <w:kern w:val="2"/>
                <w:szCs w:val="24"/>
              </w:rPr>
            </w:pPr>
            <w:r>
              <w:rPr>
                <w:kern w:val="2"/>
                <w:szCs w:val="24"/>
              </w:rPr>
              <w:t xml:space="preserve">Kartu su Prekėmis pateikiami </w:t>
            </w:r>
            <w:r w:rsidRPr="00314790">
              <w:rPr>
                <w:kern w:val="2"/>
                <w:szCs w:val="24"/>
              </w:rPr>
              <w:t xml:space="preserve">dokumentai </w:t>
            </w:r>
            <w:r w:rsidR="00C232B0" w:rsidRPr="00314790">
              <w:rPr>
                <w:kern w:val="2"/>
                <w:szCs w:val="24"/>
              </w:rPr>
              <w:t>įvardyti</w:t>
            </w:r>
            <w:r w:rsidR="00166E86" w:rsidRPr="00314790">
              <w:rPr>
                <w:kern w:val="2"/>
                <w:szCs w:val="24"/>
              </w:rPr>
              <w:t xml:space="preserve"> Techninėje specifikacijoje</w:t>
            </w:r>
            <w:r w:rsidRPr="00314790">
              <w:rPr>
                <w:kern w:val="2"/>
                <w:szCs w:val="24"/>
              </w:rPr>
              <w:t xml:space="preserve">. Tiekėjui nepateikus nurodytų </w:t>
            </w:r>
            <w:r>
              <w:rPr>
                <w:kern w:val="2"/>
                <w:szCs w:val="24"/>
              </w:rPr>
              <w:t>dokumentų, laikoma, kad Prekės neatitinka Sutartyje nustatytų reikalavimų.</w:t>
            </w:r>
          </w:p>
        </w:tc>
      </w:tr>
      <w:tr w:rsidR="005975D3" w14:paraId="648F7B4A" w14:textId="77777777">
        <w:trPr>
          <w:trHeight w:val="300"/>
        </w:trPr>
        <w:tc>
          <w:tcPr>
            <w:tcW w:w="9535" w:type="dxa"/>
            <w:gridSpan w:val="5"/>
          </w:tcPr>
          <w:p w14:paraId="648F7B49" w14:textId="77777777" w:rsidR="005975D3" w:rsidRDefault="003C369E">
            <w:pPr>
              <w:jc w:val="center"/>
              <w:rPr>
                <w:b/>
                <w:bCs/>
                <w:kern w:val="2"/>
                <w:szCs w:val="24"/>
              </w:rPr>
            </w:pPr>
            <w:r>
              <w:rPr>
                <w:b/>
                <w:bCs/>
                <w:kern w:val="2"/>
                <w:szCs w:val="24"/>
              </w:rPr>
              <w:t>5. SUTARTIES KAINA IR ATSISKAITYMO TVARKA</w:t>
            </w:r>
          </w:p>
        </w:tc>
      </w:tr>
      <w:tr w:rsidR="005975D3" w14:paraId="648F7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B4B" w14:textId="77777777" w:rsidR="005975D3" w:rsidRDefault="003C369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48F7B62" w14:textId="5FABD71D" w:rsidR="005975D3" w:rsidRDefault="003E6EB7">
            <w:pPr>
              <w:rPr>
                <w:color w:val="4472C4"/>
                <w:kern w:val="2"/>
              </w:rPr>
            </w:pPr>
            <w:r w:rsidRPr="003D2259">
              <w:rPr>
                <w:color w:val="000000"/>
                <w:kern w:val="2"/>
                <w:szCs w:val="24"/>
              </w:rPr>
              <w:t>Vadovaujantis Kainodaros taisyklių nustatymo metodika, patvirtinta Viešųjų pirkimų tarnybos direktoriaus 2017 m. birželio 28 d. įsakymu Nr. 1S-95 „Dėl kainodaros taisyklių nustatymo metodikos patvirtinimo“ (toliau – Metodika) Sutarčiai taikoma</w:t>
            </w:r>
            <w:r>
              <w:rPr>
                <w:color w:val="000000"/>
                <w:kern w:val="2"/>
                <w:szCs w:val="24"/>
              </w:rPr>
              <w:t xml:space="preserve">: </w:t>
            </w:r>
            <w:r w:rsidRPr="003D2259">
              <w:rPr>
                <w:b/>
                <w:bCs/>
                <w:kern w:val="2"/>
                <w:szCs w:val="24"/>
                <w:u w:val="single"/>
              </w:rPr>
              <w:t xml:space="preserve">Fiksuoto </w:t>
            </w:r>
            <w:r>
              <w:rPr>
                <w:b/>
                <w:bCs/>
                <w:kern w:val="2"/>
                <w:szCs w:val="24"/>
                <w:u w:val="single"/>
              </w:rPr>
              <w:t>į</w:t>
            </w:r>
            <w:r w:rsidRPr="003D2259">
              <w:rPr>
                <w:b/>
                <w:bCs/>
                <w:kern w:val="2"/>
                <w:szCs w:val="24"/>
                <w:u w:val="single"/>
              </w:rPr>
              <w:t>kain</w:t>
            </w:r>
            <w:r>
              <w:rPr>
                <w:b/>
                <w:bCs/>
                <w:kern w:val="2"/>
                <w:szCs w:val="24"/>
                <w:u w:val="single"/>
              </w:rPr>
              <w:t>io</w:t>
            </w:r>
            <w:r w:rsidRPr="003D2259">
              <w:rPr>
                <w:b/>
                <w:bCs/>
                <w:kern w:val="2"/>
                <w:szCs w:val="24"/>
                <w:u w:val="single"/>
              </w:rPr>
              <w:t xml:space="preserve"> kainodara.</w:t>
            </w:r>
          </w:p>
        </w:tc>
      </w:tr>
      <w:tr w:rsidR="005975D3" w14:paraId="648F7B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B6F" w14:textId="77777777" w:rsidR="005975D3" w:rsidRDefault="003C369E">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648F7B70" w14:textId="77777777" w:rsidR="005975D3" w:rsidRDefault="005975D3">
            <w:pPr>
              <w:rPr>
                <w:b/>
                <w:bCs/>
                <w:kern w:val="2"/>
                <w:szCs w:val="24"/>
              </w:rPr>
            </w:pPr>
          </w:p>
          <w:p w14:paraId="648F7B71" w14:textId="77777777" w:rsidR="005975D3" w:rsidRDefault="005975D3">
            <w:pPr>
              <w:rPr>
                <w:b/>
                <w:bCs/>
                <w:kern w:val="2"/>
                <w:szCs w:val="24"/>
              </w:rPr>
            </w:pPr>
          </w:p>
          <w:p w14:paraId="648F7B72" w14:textId="77777777" w:rsidR="005975D3" w:rsidRDefault="005975D3">
            <w:pPr>
              <w:rPr>
                <w:b/>
                <w:bCs/>
                <w:kern w:val="2"/>
                <w:szCs w:val="24"/>
              </w:rPr>
            </w:pPr>
          </w:p>
          <w:p w14:paraId="648F7B73" w14:textId="77777777" w:rsidR="005975D3" w:rsidRDefault="005975D3">
            <w:pPr>
              <w:rPr>
                <w:b/>
                <w:bCs/>
                <w:kern w:val="2"/>
                <w:szCs w:val="24"/>
              </w:rPr>
            </w:pPr>
          </w:p>
          <w:p w14:paraId="648F7B74" w14:textId="77777777" w:rsidR="005975D3" w:rsidRDefault="005975D3">
            <w:pPr>
              <w:rPr>
                <w:b/>
                <w:bCs/>
                <w:kern w:val="2"/>
                <w:szCs w:val="24"/>
              </w:rPr>
            </w:pPr>
          </w:p>
          <w:p w14:paraId="648F7BA0" w14:textId="77777777" w:rsidR="005975D3" w:rsidRDefault="005975D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8F7BAA" w14:textId="1D8B0BC7" w:rsidR="005975D3" w:rsidRPr="00EE2C12" w:rsidRDefault="003C369E">
            <w:pPr>
              <w:rPr>
                <w:kern w:val="2"/>
                <w:szCs w:val="24"/>
              </w:rPr>
            </w:pPr>
            <w:r>
              <w:rPr>
                <w:kern w:val="2"/>
                <w:szCs w:val="24"/>
              </w:rPr>
              <w:lastRenderedPageBreak/>
              <w:t xml:space="preserve">Pradinės Sutarties vertė yra </w:t>
            </w:r>
            <w:r w:rsidR="00EE2C12" w:rsidRPr="00A54535">
              <w:rPr>
                <w:kern w:val="2"/>
                <w:szCs w:val="24"/>
              </w:rPr>
              <w:t>50</w:t>
            </w:r>
            <w:r w:rsidR="00EE2C12">
              <w:rPr>
                <w:kern w:val="2"/>
                <w:szCs w:val="24"/>
              </w:rPr>
              <w:t xml:space="preserve"> </w:t>
            </w:r>
            <w:r w:rsidR="00EE2C12" w:rsidRPr="00A54535">
              <w:rPr>
                <w:kern w:val="2"/>
                <w:szCs w:val="24"/>
              </w:rPr>
              <w:t>000</w:t>
            </w:r>
            <w:r w:rsidR="00EE2C12">
              <w:rPr>
                <w:kern w:val="2"/>
                <w:szCs w:val="24"/>
              </w:rPr>
              <w:t>,00</w:t>
            </w:r>
            <w:r w:rsidRPr="00EE2C12">
              <w:rPr>
                <w:kern w:val="2"/>
                <w:szCs w:val="24"/>
              </w:rPr>
              <w:t xml:space="preserve"> Eur </w:t>
            </w:r>
            <w:r w:rsidRPr="00E96004">
              <w:rPr>
                <w:kern w:val="2"/>
                <w:szCs w:val="24"/>
              </w:rPr>
              <w:t>(</w:t>
            </w:r>
            <w:r w:rsidR="00EE2C12" w:rsidRPr="00B10E5F">
              <w:rPr>
                <w:kern w:val="2"/>
                <w:szCs w:val="24"/>
              </w:rPr>
              <w:t>penkiasdešimt tūkstančių eurų 00 ct</w:t>
            </w:r>
            <w:r w:rsidRPr="00E96004">
              <w:rPr>
                <w:kern w:val="2"/>
                <w:szCs w:val="24"/>
              </w:rPr>
              <w:t>)</w:t>
            </w:r>
            <w:r w:rsidRPr="00EE2C12">
              <w:rPr>
                <w:kern w:val="2"/>
                <w:szCs w:val="24"/>
              </w:rPr>
              <w:t xml:space="preserve"> be PVM. </w:t>
            </w:r>
          </w:p>
          <w:p w14:paraId="648F7BAB" w14:textId="748B5E3A" w:rsidR="005975D3" w:rsidRPr="00EE2C12" w:rsidRDefault="003C369E">
            <w:pPr>
              <w:rPr>
                <w:kern w:val="2"/>
                <w:szCs w:val="24"/>
              </w:rPr>
            </w:pPr>
            <w:r w:rsidRPr="00EE2C12">
              <w:rPr>
                <w:kern w:val="2"/>
                <w:szCs w:val="24"/>
              </w:rPr>
              <w:lastRenderedPageBreak/>
              <w:t xml:space="preserve">PVM sudaro </w:t>
            </w:r>
            <w:r w:rsidR="00580588">
              <w:rPr>
                <w:kern w:val="2"/>
                <w:szCs w:val="24"/>
              </w:rPr>
              <w:t xml:space="preserve">10 500,00 </w:t>
            </w:r>
            <w:r w:rsidRPr="00EE2C12">
              <w:rPr>
                <w:kern w:val="2"/>
                <w:szCs w:val="24"/>
              </w:rPr>
              <w:t xml:space="preserve">Eur </w:t>
            </w:r>
            <w:r w:rsidRPr="00E96004">
              <w:rPr>
                <w:kern w:val="2"/>
                <w:szCs w:val="24"/>
              </w:rPr>
              <w:t>(</w:t>
            </w:r>
            <w:r w:rsidR="00580588">
              <w:rPr>
                <w:kern w:val="2"/>
                <w:szCs w:val="24"/>
              </w:rPr>
              <w:t xml:space="preserve">dešimt tūkstančių </w:t>
            </w:r>
            <w:r w:rsidR="00307849">
              <w:rPr>
                <w:kern w:val="2"/>
                <w:szCs w:val="24"/>
              </w:rPr>
              <w:t>penki šimtai eurų 00 ct</w:t>
            </w:r>
            <w:r w:rsidRPr="00E96004">
              <w:rPr>
                <w:kern w:val="2"/>
                <w:szCs w:val="24"/>
              </w:rPr>
              <w:t>)</w:t>
            </w:r>
            <w:r w:rsidRPr="00EE2C12">
              <w:rPr>
                <w:kern w:val="2"/>
                <w:szCs w:val="24"/>
              </w:rPr>
              <w:t>.</w:t>
            </w:r>
          </w:p>
          <w:p w14:paraId="648F7BAC" w14:textId="1A6A1A0B" w:rsidR="005975D3" w:rsidRPr="00EE2C12" w:rsidRDefault="003C369E">
            <w:pPr>
              <w:rPr>
                <w:kern w:val="2"/>
                <w:szCs w:val="24"/>
              </w:rPr>
            </w:pPr>
            <w:r w:rsidRPr="00EE2C12">
              <w:rPr>
                <w:kern w:val="2"/>
                <w:szCs w:val="24"/>
              </w:rPr>
              <w:t xml:space="preserve">Sutarties kaina yra </w:t>
            </w:r>
            <w:r w:rsidR="00307849">
              <w:rPr>
                <w:kern w:val="2"/>
                <w:szCs w:val="24"/>
              </w:rPr>
              <w:t>60 5</w:t>
            </w:r>
            <w:r w:rsidR="00307849" w:rsidRPr="00A54535">
              <w:rPr>
                <w:kern w:val="2"/>
                <w:szCs w:val="24"/>
              </w:rPr>
              <w:t>00</w:t>
            </w:r>
            <w:r w:rsidR="00307849">
              <w:rPr>
                <w:kern w:val="2"/>
                <w:szCs w:val="24"/>
              </w:rPr>
              <w:t>,00</w:t>
            </w:r>
            <w:r w:rsidR="00307849" w:rsidRPr="00EE2C12">
              <w:rPr>
                <w:kern w:val="2"/>
                <w:szCs w:val="24"/>
              </w:rPr>
              <w:t xml:space="preserve"> </w:t>
            </w:r>
            <w:r w:rsidRPr="00EE2C12">
              <w:rPr>
                <w:kern w:val="2"/>
                <w:szCs w:val="24"/>
              </w:rPr>
              <w:t xml:space="preserve">Eur </w:t>
            </w:r>
            <w:r w:rsidRPr="00E96004">
              <w:rPr>
                <w:kern w:val="2"/>
                <w:szCs w:val="24"/>
              </w:rPr>
              <w:t>(</w:t>
            </w:r>
            <w:r w:rsidR="00307849">
              <w:rPr>
                <w:kern w:val="2"/>
                <w:szCs w:val="24"/>
              </w:rPr>
              <w:t>šeš</w:t>
            </w:r>
            <w:r w:rsidR="00307849" w:rsidRPr="00B10E5F">
              <w:rPr>
                <w:kern w:val="2"/>
                <w:szCs w:val="24"/>
              </w:rPr>
              <w:t xml:space="preserve">iasdešimt tūkstančių </w:t>
            </w:r>
            <w:r w:rsidR="00307849">
              <w:rPr>
                <w:kern w:val="2"/>
                <w:szCs w:val="24"/>
              </w:rPr>
              <w:t xml:space="preserve">penki šimtai </w:t>
            </w:r>
            <w:r w:rsidR="00307849" w:rsidRPr="00B10E5F">
              <w:rPr>
                <w:kern w:val="2"/>
                <w:szCs w:val="24"/>
              </w:rPr>
              <w:t>eurų 00 ct</w:t>
            </w:r>
            <w:r w:rsidRPr="00E96004">
              <w:rPr>
                <w:kern w:val="2"/>
                <w:szCs w:val="24"/>
              </w:rPr>
              <w:t>)</w:t>
            </w:r>
            <w:r w:rsidRPr="00EE2C12">
              <w:rPr>
                <w:kern w:val="2"/>
                <w:szCs w:val="24"/>
              </w:rPr>
              <w:t xml:space="preserve"> Eur su PVM.</w:t>
            </w:r>
          </w:p>
          <w:p w14:paraId="648F7BAD" w14:textId="77777777" w:rsidR="005975D3" w:rsidRDefault="005975D3">
            <w:pPr>
              <w:rPr>
                <w:kern w:val="2"/>
                <w:szCs w:val="24"/>
              </w:rPr>
            </w:pPr>
          </w:p>
          <w:p w14:paraId="648F7BAE" w14:textId="00A3EA23" w:rsidR="005975D3" w:rsidRDefault="003C369E">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w:t>
            </w:r>
            <w:r w:rsidR="00152300" w:rsidRPr="0012208D">
              <w:rPr>
                <w:color w:val="000000" w:themeColor="text1"/>
                <w:kern w:val="2"/>
                <w:szCs w:val="24"/>
              </w:rPr>
              <w:t>Nr. 2</w:t>
            </w:r>
            <w:r w:rsidR="00152300">
              <w:rPr>
                <w:color w:val="000000" w:themeColor="text1"/>
                <w:kern w:val="2"/>
                <w:szCs w:val="24"/>
              </w:rPr>
              <w:t xml:space="preserve"> „Tiekėjo pasiūlymas“</w:t>
            </w:r>
            <w:r>
              <w:rPr>
                <w:kern w:val="2"/>
                <w:szCs w:val="24"/>
              </w:rPr>
              <w:t xml:space="preserve"> </w:t>
            </w:r>
            <w:r>
              <w:rPr>
                <w:color w:val="000000"/>
                <w:kern w:val="2"/>
                <w:szCs w:val="24"/>
              </w:rPr>
              <w:t xml:space="preserve">nurodytais įkainiais, neviršijant bendros Sutarties kainos. Sutartyje arba jos priede Nr. </w:t>
            </w:r>
            <w:r w:rsidR="00B56351" w:rsidRPr="00B56351">
              <w:rPr>
                <w:kern w:val="2"/>
                <w:szCs w:val="24"/>
              </w:rPr>
              <w:t>2 „Tiekėjo pasiūlymas“</w:t>
            </w:r>
            <w:r>
              <w:rPr>
                <w:color w:val="000000"/>
                <w:kern w:val="2"/>
                <w:szCs w:val="24"/>
              </w:rPr>
              <w:t xml:space="preserve"> atskirose eilutėse nurodytas Prekių kiekis gali būti keičiamas (didėti ar mažėti).</w:t>
            </w:r>
          </w:p>
          <w:p w14:paraId="648F7BAF" w14:textId="3AFFC345" w:rsidR="005975D3" w:rsidRDefault="00D93D16">
            <w:pPr>
              <w:rPr>
                <w:color w:val="000000"/>
                <w:kern w:val="2"/>
                <w:szCs w:val="24"/>
              </w:rPr>
            </w:pPr>
            <w:r w:rsidRPr="009A489D">
              <w:rPr>
                <w:color w:val="000000" w:themeColor="text1"/>
                <w:kern w:val="2"/>
                <w:szCs w:val="24"/>
              </w:rPr>
              <w:t>Pirkėjas neįsipareigoja išpirkti preliminaraus Paslaugų kiekio ar bet kokios jo dalies</w:t>
            </w:r>
          </w:p>
          <w:p w14:paraId="648F7BB8" w14:textId="56F1EE53" w:rsidR="005975D3" w:rsidRDefault="005975D3">
            <w:pPr>
              <w:rPr>
                <w:color w:val="000000"/>
                <w:kern w:val="2"/>
                <w:szCs w:val="24"/>
              </w:rPr>
            </w:pPr>
          </w:p>
        </w:tc>
      </w:tr>
      <w:tr w:rsidR="005975D3" w14:paraId="648F7C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28" w14:textId="56006DBF" w:rsidR="005975D3" w:rsidRDefault="003C369E" w:rsidP="006C59C2">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48F7C2B" w14:textId="03CC720F" w:rsidR="005975D3" w:rsidRPr="006C59C2" w:rsidRDefault="003C369E">
            <w:pPr>
              <w:rPr>
                <w:kern w:val="2"/>
                <w:szCs w:val="24"/>
              </w:rPr>
            </w:pPr>
            <w:r w:rsidRPr="006C59C2">
              <w:rPr>
                <w:kern w:val="2"/>
                <w:szCs w:val="24"/>
              </w:rPr>
              <w:t>Sutarties įkainiai bus perskaičiuojami:</w:t>
            </w:r>
          </w:p>
          <w:p w14:paraId="648F7C2C" w14:textId="77777777" w:rsidR="005975D3" w:rsidRPr="006C59C2" w:rsidRDefault="003C369E">
            <w:pPr>
              <w:rPr>
                <w:kern w:val="2"/>
                <w:szCs w:val="24"/>
              </w:rPr>
            </w:pPr>
            <w:r w:rsidRPr="006C59C2">
              <w:rPr>
                <w:kern w:val="2"/>
                <w:szCs w:val="24"/>
              </w:rPr>
              <w:t>5.3.1. dėl PVM tarifo pasikeitimo;</w:t>
            </w:r>
          </w:p>
          <w:p w14:paraId="648F7C2F" w14:textId="7C7CD0E4" w:rsidR="005975D3" w:rsidRPr="00702096" w:rsidRDefault="003C369E" w:rsidP="00702096">
            <w:pPr>
              <w:rPr>
                <w:color w:val="FF0000"/>
                <w:kern w:val="2"/>
                <w:szCs w:val="24"/>
              </w:rPr>
            </w:pPr>
            <w:r w:rsidRPr="006C59C2">
              <w:rPr>
                <w:kern w:val="2"/>
                <w:szCs w:val="24"/>
              </w:rPr>
              <w:t>5.3.3. dėl kainų lygio pokyčio</w:t>
            </w:r>
            <w:r w:rsidR="00064959">
              <w:rPr>
                <w:kern w:val="2"/>
                <w:szCs w:val="24"/>
              </w:rPr>
              <w:t>.</w:t>
            </w:r>
          </w:p>
        </w:tc>
      </w:tr>
      <w:tr w:rsidR="005975D3" w14:paraId="648F7C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31" w14:textId="77777777" w:rsidR="005975D3" w:rsidRDefault="003C369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48F7C32" w14:textId="77777777" w:rsidR="005975D3" w:rsidRDefault="003C369E">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48F7C33" w14:textId="77777777" w:rsidR="005975D3" w:rsidRDefault="005975D3">
            <w:pPr>
              <w:rPr>
                <w:kern w:val="2"/>
                <w:szCs w:val="24"/>
              </w:rPr>
            </w:pPr>
          </w:p>
          <w:p w14:paraId="648F7C38" w14:textId="77777777" w:rsidR="005975D3" w:rsidRDefault="003C369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975D3" w14:paraId="648F7C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3A" w14:textId="77777777" w:rsidR="005975D3" w:rsidRDefault="003C369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48F7C41" w14:textId="2E538CE6" w:rsidR="005975D3" w:rsidRPr="008A570B" w:rsidRDefault="003C369E" w:rsidP="008A570B">
            <w:pPr>
              <w:rPr>
                <w:kern w:val="2"/>
                <w:szCs w:val="24"/>
              </w:rPr>
            </w:pPr>
            <w:r>
              <w:rPr>
                <w:kern w:val="2"/>
                <w:szCs w:val="24"/>
              </w:rPr>
              <w:t>Netaikoma</w:t>
            </w:r>
          </w:p>
        </w:tc>
      </w:tr>
      <w:tr w:rsidR="005975D3" w14:paraId="648F7C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43" w14:textId="77777777" w:rsidR="005975D3" w:rsidRDefault="003C369E">
            <w:pPr>
              <w:rPr>
                <w:b/>
                <w:bCs/>
                <w:kern w:val="2"/>
                <w:szCs w:val="24"/>
              </w:rPr>
            </w:pPr>
            <w:r>
              <w:rPr>
                <w:b/>
                <w:bCs/>
                <w:kern w:val="2"/>
                <w:szCs w:val="24"/>
              </w:rPr>
              <w:t>5.3.3. Sutarties kainos / įkainių peržiūra dėl kainų lygio pokyčio</w:t>
            </w:r>
          </w:p>
          <w:p w14:paraId="648F7C45" w14:textId="07B1C917" w:rsidR="005975D3" w:rsidRDefault="005975D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8F7C4A" w14:textId="5DB9813C" w:rsidR="005975D3" w:rsidRDefault="003C369E">
            <w:pPr>
              <w:rPr>
                <w:kern w:val="2"/>
                <w:szCs w:val="24"/>
              </w:rPr>
            </w:pPr>
            <w:r>
              <w:rPr>
                <w:color w:val="000000"/>
                <w:kern w:val="2"/>
                <w:szCs w:val="24"/>
              </w:rPr>
              <w:t>5.3.3.1. Bet</w:t>
            </w:r>
            <w:r>
              <w:rPr>
                <w:kern w:val="2"/>
                <w:szCs w:val="24"/>
              </w:rPr>
              <w:t xml:space="preserve"> kuri Sutarties šalis Sutarties galiojimo metu turi teisę inicijuoti </w:t>
            </w:r>
            <w:r w:rsidRPr="00FA4434">
              <w:rPr>
                <w:kern w:val="2"/>
                <w:szCs w:val="24"/>
              </w:rPr>
              <w:t xml:space="preserve">Sutarties įkainių peržiūrą (keitimą) ne anksčiau kaip </w:t>
            </w:r>
            <w:r w:rsidR="00C40F24" w:rsidRPr="00FA4434">
              <w:rPr>
                <w:kern w:val="2"/>
                <w:szCs w:val="24"/>
              </w:rPr>
              <w:t xml:space="preserve">po </w:t>
            </w:r>
            <w:r w:rsidR="00AF2350">
              <w:rPr>
                <w:kern w:val="2"/>
                <w:szCs w:val="24"/>
              </w:rPr>
              <w:t>24</w:t>
            </w:r>
            <w:r w:rsidR="00AF2350" w:rsidRPr="00FA4434">
              <w:rPr>
                <w:kern w:val="2"/>
                <w:szCs w:val="24"/>
              </w:rPr>
              <w:t xml:space="preserve"> </w:t>
            </w:r>
            <w:r w:rsidR="00C40F24" w:rsidRPr="00FA4434">
              <w:rPr>
                <w:kern w:val="2"/>
                <w:szCs w:val="24"/>
              </w:rPr>
              <w:t>(d</w:t>
            </w:r>
            <w:r w:rsidR="00AF2350">
              <w:rPr>
                <w:kern w:val="2"/>
                <w:szCs w:val="24"/>
              </w:rPr>
              <w:t>videšimt keturių</w:t>
            </w:r>
            <w:r w:rsidR="00C40F24" w:rsidRPr="00FA4434">
              <w:rPr>
                <w:kern w:val="2"/>
                <w:szCs w:val="24"/>
              </w:rPr>
              <w:t>) mėnesių</w:t>
            </w:r>
            <w:r w:rsidRPr="00FA4434">
              <w:rPr>
                <w:kern w:val="2"/>
                <w:szCs w:val="24"/>
              </w:rPr>
              <w:t xml:space="preserve"> nuo </w:t>
            </w:r>
            <w:r w:rsidRPr="00FA4434">
              <w:rPr>
                <w:szCs w:val="24"/>
              </w:rPr>
              <w:t xml:space="preserve">Sutarties įsigaliojimo dienos </w:t>
            </w:r>
            <w:r w:rsidRPr="00FA4434">
              <w:rPr>
                <w:kern w:val="2"/>
                <w:szCs w:val="24"/>
              </w:rPr>
              <w:t xml:space="preserve">(jeigu peržiūra jau buvo atlikta – nuo Susitarimo dėl </w:t>
            </w:r>
            <w:r>
              <w:rPr>
                <w:kern w:val="2"/>
                <w:szCs w:val="24"/>
              </w:rPr>
              <w:t xml:space="preserve">paskutinio perskaičiavimo pagal šį Specialiųjų sąlygų papunktį įsigaliojimo dienos), </w:t>
            </w:r>
            <w:r>
              <w:rPr>
                <w:szCs w:val="24"/>
              </w:rPr>
              <w:t xml:space="preserve">jeigu Vartojimo prekių ir paslaugų kainų pokytis (k), </w:t>
            </w:r>
            <w:r w:rsidRPr="00FA4434">
              <w:rPr>
                <w:szCs w:val="24"/>
              </w:rPr>
              <w:t>apskaičiuotas kaip nustatyta 5.3.3.6 papunktyje, viršija 5 procentus</w:t>
            </w:r>
            <w:r w:rsidRPr="00FA4434">
              <w:rPr>
                <w:kern w:val="2"/>
                <w:szCs w:val="24"/>
              </w:rPr>
              <w:t xml:space="preserve">. Sutarties įkainių peržiūra atliekama ne rečiau kaip kas </w:t>
            </w:r>
            <w:r w:rsidR="00AF2350">
              <w:rPr>
                <w:kern w:val="2"/>
                <w:szCs w:val="24"/>
              </w:rPr>
              <w:t xml:space="preserve">24 </w:t>
            </w:r>
            <w:r w:rsidR="008D7588" w:rsidRPr="00FA4434">
              <w:rPr>
                <w:kern w:val="2"/>
                <w:szCs w:val="24"/>
              </w:rPr>
              <w:t>(d</w:t>
            </w:r>
            <w:r w:rsidR="00AF2350">
              <w:rPr>
                <w:kern w:val="2"/>
                <w:szCs w:val="24"/>
              </w:rPr>
              <w:t>videšimt keturis</w:t>
            </w:r>
            <w:r w:rsidR="008D7588" w:rsidRPr="00FA4434">
              <w:rPr>
                <w:kern w:val="2"/>
                <w:szCs w:val="24"/>
              </w:rPr>
              <w:t>) mėnesi</w:t>
            </w:r>
            <w:r w:rsidR="00AF2350">
              <w:rPr>
                <w:kern w:val="2"/>
                <w:szCs w:val="24"/>
              </w:rPr>
              <w:t>us</w:t>
            </w:r>
          </w:p>
          <w:p w14:paraId="648F7C4B" w14:textId="44B4DC69" w:rsidR="005975D3" w:rsidRPr="000A7F6B" w:rsidRDefault="003C369E">
            <w:pPr>
              <w:rPr>
                <w:kern w:val="2"/>
                <w:szCs w:val="24"/>
                <w:shd w:val="clear" w:color="auto" w:fill="FFFFFF"/>
              </w:rPr>
            </w:pPr>
            <w:r>
              <w:rPr>
                <w:kern w:val="2"/>
                <w:szCs w:val="24"/>
              </w:rPr>
              <w:t>5.3.3.2. </w:t>
            </w:r>
            <w:r w:rsidRPr="000A7F6B">
              <w:rPr>
                <w:kern w:val="2"/>
                <w:szCs w:val="24"/>
              </w:rPr>
              <w:t xml:space="preserve">Sutarties </w:t>
            </w:r>
            <w:r w:rsidRPr="000A7F6B">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48F7C4C" w14:textId="697891DE" w:rsidR="005975D3" w:rsidRPr="00BD6EF4" w:rsidRDefault="003C369E">
            <w:pPr>
              <w:rPr>
                <w:kern w:val="2"/>
                <w:szCs w:val="24"/>
                <w:shd w:val="clear" w:color="auto" w:fill="FFFFFF"/>
              </w:rPr>
            </w:pPr>
            <w:r w:rsidRPr="000A7F6B">
              <w:rPr>
                <w:kern w:val="2"/>
                <w:szCs w:val="24"/>
              </w:rPr>
              <w:lastRenderedPageBreak/>
              <w:t>5.3.3.3. </w:t>
            </w:r>
            <w:r w:rsidRPr="000A7F6B">
              <w:rPr>
                <w:kern w:val="2"/>
                <w:szCs w:val="24"/>
                <w:shd w:val="clear" w:color="auto" w:fill="FFFFFF"/>
              </w:rPr>
              <w:t xml:space="preserve">Jeigu Prekių tiekimas vėluoja dėl Tiekėjo kaltės, uždelstų pristatyti Prekių įkainiai nėra perskaičiuojami dėl kainų lygio kilimo (gali būti mažinami, </w:t>
            </w:r>
            <w:r w:rsidRPr="00BD6EF4">
              <w:rPr>
                <w:kern w:val="2"/>
                <w:szCs w:val="24"/>
                <w:shd w:val="clear" w:color="auto" w:fill="FFFFFF"/>
              </w:rPr>
              <w:t>tačiau negali būti didinami).</w:t>
            </w:r>
          </w:p>
          <w:p w14:paraId="648F7C4D" w14:textId="37D929FF" w:rsidR="005975D3" w:rsidRPr="00BD6EF4" w:rsidRDefault="003C369E">
            <w:pPr>
              <w:rPr>
                <w:kern w:val="2"/>
                <w:szCs w:val="24"/>
                <w:shd w:val="clear" w:color="auto" w:fill="FFFFFF"/>
              </w:rPr>
            </w:pPr>
            <w:r w:rsidRPr="00BD6EF4">
              <w:rPr>
                <w:kern w:val="2"/>
                <w:szCs w:val="24"/>
              </w:rPr>
              <w:t xml:space="preserve">5.3.3.4.  </w:t>
            </w:r>
            <w:r w:rsidR="00BD6EF4" w:rsidRPr="00BD6EF4">
              <w:rPr>
                <w:kern w:val="2"/>
                <w:szCs w:val="24"/>
              </w:rPr>
              <w:t xml:space="preserve">Atlikdamos Sutarties įkainių peržiūrą </w:t>
            </w:r>
            <w:r w:rsidR="00BD6EF4" w:rsidRPr="00BD6EF4">
              <w:rPr>
                <w:kern w:val="2"/>
                <w:szCs w:val="24"/>
                <w:shd w:val="clear" w:color="auto" w:fill="FFFFFF"/>
              </w:rPr>
              <w:t>Šalys vadovaujasi Valstybės duomenų agentūros viešai Oficialiosios statistikos portale paskelbtais Rodiklių duomenų bazės duomenimis.</w:t>
            </w:r>
            <w:r w:rsidRPr="00BD6EF4">
              <w:rPr>
                <w:kern w:val="2"/>
                <w:szCs w:val="24"/>
                <w:shd w:val="clear" w:color="auto" w:fill="FFFFFF"/>
              </w:rPr>
              <w:t xml:space="preserve"> Iš kitos Šalies nereikalaujama pateikti oficialaus Valstybės duomenų agentūros ar kitos institucijos išduoto dokumento ar patvirtinimo.</w:t>
            </w:r>
          </w:p>
          <w:p w14:paraId="648F7C4E" w14:textId="25C2FBC3" w:rsidR="005975D3" w:rsidRPr="00570893" w:rsidRDefault="003C369E">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570893">
              <w:rPr>
                <w:kern w:val="2"/>
                <w:szCs w:val="24"/>
                <w:shd w:val="clear" w:color="auto" w:fill="FFFFFF"/>
              </w:rPr>
              <w:t>laikotarpio pabaigoje ir jo nustatymo datą, kainų pokytį (k), perskaičiuotą Sutarties įkainius, perskaičiuotą Pradinės Sutarties vertę.</w:t>
            </w:r>
          </w:p>
          <w:p w14:paraId="648F7C4F" w14:textId="4E160C24" w:rsidR="005975D3" w:rsidRPr="00570893" w:rsidRDefault="003C369E">
            <w:pPr>
              <w:rPr>
                <w:kern w:val="2"/>
                <w:szCs w:val="24"/>
                <w:shd w:val="clear" w:color="auto" w:fill="FFFFFF"/>
              </w:rPr>
            </w:pPr>
            <w:r w:rsidRPr="00570893">
              <w:rPr>
                <w:kern w:val="2"/>
                <w:szCs w:val="24"/>
                <w:shd w:val="clear" w:color="auto" w:fill="FFFFFF"/>
              </w:rPr>
              <w:t>5.3.3.6. Nauja Sutarties įkainiai apskaičiuojami pagal žemiau pateiktą formulę:</w:t>
            </w:r>
          </w:p>
          <w:p w14:paraId="648F7C50" w14:textId="120F3519" w:rsidR="005975D3" w:rsidRPr="00570893" w:rsidRDefault="000F24A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C369E" w:rsidRPr="00570893">
              <w:rPr>
                <w:kern w:val="2"/>
                <w:szCs w:val="24"/>
              </w:rPr>
              <w:t>, kur a –įkainis (Eur be PVM)) (jei peržiūra jau buvo atlikta, tai po paskutinio perskaičiavimo) </w:t>
            </w:r>
          </w:p>
          <w:p w14:paraId="648F7C51" w14:textId="36FAC9A2" w:rsidR="005975D3" w:rsidRDefault="003C369E">
            <w:pPr>
              <w:jc w:val="both"/>
              <w:textAlignment w:val="baseline"/>
              <w:rPr>
                <w:kern w:val="2"/>
                <w:szCs w:val="24"/>
              </w:rPr>
            </w:pPr>
            <w:r w:rsidRPr="00570893">
              <w:rPr>
                <w:kern w:val="2"/>
                <w:szCs w:val="24"/>
              </w:rPr>
              <w:t>a</w:t>
            </w:r>
            <w:r w:rsidRPr="00570893">
              <w:rPr>
                <w:kern w:val="2"/>
                <w:szCs w:val="24"/>
                <w:vertAlign w:val="subscript"/>
              </w:rPr>
              <w:t>1</w:t>
            </w:r>
            <w:r w:rsidRPr="00570893">
              <w:rPr>
                <w:kern w:val="2"/>
                <w:szCs w:val="24"/>
              </w:rPr>
              <w:t xml:space="preserve"> – perskaičiuota</w:t>
            </w:r>
            <w:r w:rsidR="004063FD" w:rsidRPr="00570893">
              <w:rPr>
                <w:kern w:val="2"/>
                <w:szCs w:val="24"/>
              </w:rPr>
              <w:t>s</w:t>
            </w:r>
            <w:r w:rsidRPr="00570893">
              <w:rPr>
                <w:kern w:val="2"/>
                <w:szCs w:val="24"/>
              </w:rPr>
              <w:t xml:space="preserve"> (pakeista</w:t>
            </w:r>
            <w:r w:rsidR="004063FD" w:rsidRPr="00570893">
              <w:rPr>
                <w:kern w:val="2"/>
                <w:szCs w:val="24"/>
              </w:rPr>
              <w:t>s</w:t>
            </w:r>
            <w:r w:rsidRPr="00570893">
              <w:rPr>
                <w:kern w:val="2"/>
                <w:szCs w:val="24"/>
              </w:rPr>
              <w:t>) įkainis (</w:t>
            </w:r>
            <w:r>
              <w:rPr>
                <w:kern w:val="2"/>
                <w:szCs w:val="24"/>
              </w:rPr>
              <w:t>Eur be PVM) </w:t>
            </w:r>
          </w:p>
          <w:p w14:paraId="648F7C52" w14:textId="0814F616" w:rsidR="005975D3" w:rsidRDefault="003C369E">
            <w:pPr>
              <w:jc w:val="both"/>
              <w:textAlignment w:val="baseline"/>
              <w:rPr>
                <w:kern w:val="2"/>
                <w:szCs w:val="24"/>
              </w:rPr>
            </w:pPr>
            <w:r>
              <w:rPr>
                <w:kern w:val="2"/>
                <w:szCs w:val="24"/>
              </w:rPr>
              <w:t xml:space="preserve">k – pagal vartotojų kainų indeksą </w:t>
            </w:r>
            <w:r w:rsidRPr="00883E9D">
              <w:rPr>
                <w:kern w:val="2"/>
                <w:szCs w:val="24"/>
              </w:rPr>
              <w:t xml:space="preserve">„Vartojimo </w:t>
            </w:r>
            <w:r w:rsidR="00C468C7" w:rsidRPr="00883E9D">
              <w:rPr>
                <w:kern w:val="2"/>
                <w:szCs w:val="24"/>
              </w:rPr>
              <w:t>prek</w:t>
            </w:r>
            <w:r w:rsidR="00C468C7">
              <w:rPr>
                <w:kern w:val="2"/>
                <w:szCs w:val="24"/>
              </w:rPr>
              <w:t>ės</w:t>
            </w:r>
            <w:r w:rsidR="00C468C7" w:rsidRPr="00883E9D">
              <w:rPr>
                <w:kern w:val="2"/>
                <w:szCs w:val="24"/>
              </w:rPr>
              <w:t xml:space="preserve"> </w:t>
            </w:r>
            <w:r w:rsidRPr="00883E9D">
              <w:rPr>
                <w:kern w:val="2"/>
                <w:szCs w:val="24"/>
              </w:rPr>
              <w:t xml:space="preserve">ir </w:t>
            </w:r>
            <w:r w:rsidR="00C468C7" w:rsidRPr="00883E9D">
              <w:rPr>
                <w:kern w:val="2"/>
                <w:szCs w:val="24"/>
              </w:rPr>
              <w:t>paslaug</w:t>
            </w:r>
            <w:r w:rsidR="00C468C7">
              <w:rPr>
                <w:kern w:val="2"/>
                <w:szCs w:val="24"/>
              </w:rPr>
              <w:t>os</w:t>
            </w:r>
            <w:r w:rsidRPr="00883E9D">
              <w:rPr>
                <w:kern w:val="2"/>
                <w:szCs w:val="24"/>
              </w:rPr>
              <w:t xml:space="preserve">“ </w:t>
            </w:r>
            <w:r>
              <w:rPr>
                <w:kern w:val="2"/>
                <w:szCs w:val="24"/>
              </w:rPr>
              <w:t>apskaičiuotas Vartojimo prekių ir paslaugų kainų pokytis (padidėjimas arba sumažėjimas) (%). „k“ reikšmė skaičiuojama pagal formulę:</w:t>
            </w:r>
          </w:p>
          <w:p w14:paraId="648F7C53" w14:textId="77777777" w:rsidR="005975D3" w:rsidRDefault="003C369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48F7C54" w14:textId="179E8E54" w:rsidR="005975D3" w:rsidRPr="00212503" w:rsidRDefault="003C369E">
            <w:pPr>
              <w:jc w:val="both"/>
              <w:textAlignment w:val="baseline"/>
            </w:pPr>
            <w:proofErr w:type="spellStart"/>
            <w:r>
              <w:rPr>
                <w:kern w:val="2"/>
              </w:rPr>
              <w:t>Ind</w:t>
            </w:r>
            <w:r>
              <w:rPr>
                <w:kern w:val="2"/>
                <w:vertAlign w:val="subscript"/>
              </w:rPr>
              <w:t>naujausias</w:t>
            </w:r>
            <w:proofErr w:type="spellEnd"/>
            <w:r>
              <w:rPr>
                <w:kern w:val="2"/>
              </w:rPr>
              <w:t xml:space="preserve"> – </w:t>
            </w:r>
            <w:r w:rsidRPr="00212503">
              <w:rPr>
                <w:kern w:val="2"/>
              </w:rPr>
              <w:t xml:space="preserve">kreipimosi dėl įkainių peržiūros išsiuntimo kitai šaliai dieną paskelbtas naujausias vartojimo prekių ir paslaugų indeksas ( „Vartojimo </w:t>
            </w:r>
            <w:r w:rsidR="00324097" w:rsidRPr="00212503">
              <w:rPr>
                <w:kern w:val="2"/>
              </w:rPr>
              <w:t>prek</w:t>
            </w:r>
            <w:r w:rsidR="00324097">
              <w:rPr>
                <w:kern w:val="2"/>
              </w:rPr>
              <w:t>ės</w:t>
            </w:r>
            <w:r w:rsidR="00324097" w:rsidRPr="00212503">
              <w:rPr>
                <w:kern w:val="2"/>
              </w:rPr>
              <w:t xml:space="preserve"> </w:t>
            </w:r>
            <w:r w:rsidRPr="00212503">
              <w:rPr>
                <w:kern w:val="2"/>
              </w:rPr>
              <w:t xml:space="preserve">ir </w:t>
            </w:r>
            <w:r w:rsidR="00324097" w:rsidRPr="00212503">
              <w:rPr>
                <w:kern w:val="2"/>
              </w:rPr>
              <w:t>paslaug</w:t>
            </w:r>
            <w:r w:rsidR="00324097">
              <w:rPr>
                <w:kern w:val="2"/>
              </w:rPr>
              <w:t>os</w:t>
            </w:r>
            <w:r w:rsidRPr="00212503">
              <w:rPr>
                <w:kern w:val="2"/>
              </w:rPr>
              <w:t>“).</w:t>
            </w:r>
          </w:p>
          <w:p w14:paraId="648F7C55" w14:textId="008B1804" w:rsidR="005975D3" w:rsidRDefault="003C369E">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212503">
              <w:rPr>
                <w:kern w:val="2"/>
              </w:rPr>
              <w:t xml:space="preserve">indeksas („Vartojimo </w:t>
            </w:r>
            <w:r w:rsidR="004039DA" w:rsidRPr="00212503">
              <w:rPr>
                <w:kern w:val="2"/>
              </w:rPr>
              <w:t>prek</w:t>
            </w:r>
            <w:r w:rsidR="004039DA">
              <w:rPr>
                <w:kern w:val="2"/>
              </w:rPr>
              <w:t>ės</w:t>
            </w:r>
            <w:r w:rsidR="004039DA" w:rsidRPr="00212503">
              <w:rPr>
                <w:kern w:val="2"/>
              </w:rPr>
              <w:t xml:space="preserve"> </w:t>
            </w:r>
            <w:r w:rsidRPr="00212503">
              <w:rPr>
                <w:kern w:val="2"/>
              </w:rPr>
              <w:t xml:space="preserve">ir </w:t>
            </w:r>
            <w:r w:rsidR="004039DA" w:rsidRPr="00212503">
              <w:rPr>
                <w:kern w:val="2"/>
              </w:rPr>
              <w:t>paslaug</w:t>
            </w:r>
            <w:r w:rsidR="004039DA">
              <w:rPr>
                <w:kern w:val="2"/>
              </w:rPr>
              <w:t>os</w:t>
            </w:r>
            <w:r w:rsidRPr="00212503">
              <w:rPr>
                <w:kern w:val="2"/>
              </w:rPr>
              <w:t>“).</w:t>
            </w:r>
            <w:r>
              <w:rPr>
                <w:kern w:val="2"/>
              </w:rPr>
              <w:t xml:space="preserve"> Pirmojo perskaičiavimo atveju laikotarpio pradžia (mėnuo) </w:t>
            </w:r>
            <w:r w:rsidRPr="00BB2A74">
              <w:rPr>
                <w:kern w:val="2"/>
              </w:rPr>
              <w:t xml:space="preserve">yra </w:t>
            </w:r>
            <w:r w:rsidRPr="00BB2A74">
              <w:rPr>
                <w:szCs w:val="24"/>
              </w:rPr>
              <w:t>Sutarties įsigaliojimo dienos mėnuo.</w:t>
            </w:r>
            <w:r w:rsidRPr="00BB2A74">
              <w:rPr>
                <w:kern w:val="2"/>
              </w:rPr>
              <w:t xml:space="preserve"> Antrojo </w:t>
            </w:r>
            <w:r>
              <w:rPr>
                <w:kern w:val="2"/>
              </w:rPr>
              <w:t>ir vėlesnių perskaičiavimų atveju laikotarpio pradžia (mėnuo) yra paskutinio perskaičiavimo metu naudotos paskelbto atitinkamo indekso reikšmės mėnuo.</w:t>
            </w:r>
          </w:p>
          <w:p w14:paraId="648F7C56" w14:textId="115E7B3B" w:rsidR="005975D3" w:rsidRDefault="003C369E">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206533">
              <w:rPr>
                <w:kern w:val="2"/>
                <w:szCs w:val="24"/>
                <w:shd w:val="clear" w:color="auto" w:fill="FFFFFF"/>
              </w:rPr>
              <w:t xml:space="preserve">imamos </w:t>
            </w:r>
            <w:r w:rsidRPr="00206533">
              <w:rPr>
                <w:b/>
                <w:bCs/>
                <w:kern w:val="2"/>
                <w:szCs w:val="24"/>
                <w:shd w:val="clear" w:color="auto" w:fill="FFFFFF"/>
              </w:rPr>
              <w:t>keturių</w:t>
            </w:r>
            <w:r w:rsidRPr="00206533">
              <w:rPr>
                <w:kern w:val="2"/>
                <w:szCs w:val="24"/>
                <w:shd w:val="clear" w:color="auto" w:fill="FFFFFF"/>
              </w:rPr>
              <w:t xml:space="preserve"> skaitmenų po kablelio tikslumu. Apskaičiuotas pokytis (k) tolimesniems skaičiavimams naudojamas suapvalinus iki </w:t>
            </w:r>
            <w:r w:rsidRPr="00206533">
              <w:rPr>
                <w:b/>
                <w:bCs/>
                <w:kern w:val="2"/>
                <w:szCs w:val="24"/>
                <w:shd w:val="clear" w:color="auto" w:fill="FFFFFF"/>
              </w:rPr>
              <w:t>vieno</w:t>
            </w:r>
            <w:r w:rsidRPr="00206533">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CE0E99">
              <w:rPr>
                <w:kern w:val="2"/>
                <w:szCs w:val="24"/>
                <w:shd w:val="clear" w:color="auto" w:fill="FFFFFF"/>
              </w:rPr>
              <w:t xml:space="preserve">iki </w:t>
            </w:r>
            <w:r w:rsidR="00CE0E99" w:rsidRPr="00CE0E99">
              <w:rPr>
                <w:b/>
                <w:bCs/>
                <w:kern w:val="2"/>
                <w:szCs w:val="24"/>
                <w:shd w:val="clear" w:color="auto" w:fill="FFFFFF"/>
              </w:rPr>
              <w:t>keturių</w:t>
            </w:r>
            <w:r w:rsidRPr="00CE0E99">
              <w:rPr>
                <w:b/>
                <w:bCs/>
                <w:kern w:val="2"/>
                <w:szCs w:val="24"/>
                <w:shd w:val="clear" w:color="auto" w:fill="FFFFFF"/>
              </w:rPr>
              <w:t xml:space="preserve"> </w:t>
            </w:r>
            <w:r>
              <w:rPr>
                <w:color w:val="000000"/>
                <w:kern w:val="2"/>
                <w:szCs w:val="24"/>
                <w:shd w:val="clear" w:color="auto" w:fill="FFFFFF"/>
              </w:rPr>
              <w:t>skaitmenų po kablelio.</w:t>
            </w:r>
          </w:p>
          <w:p w14:paraId="648F7C57" w14:textId="75961DE3" w:rsidR="005975D3" w:rsidRDefault="003C369E">
            <w:pPr>
              <w:rPr>
                <w:color w:val="000000"/>
                <w:kern w:val="2"/>
                <w:szCs w:val="24"/>
                <w:shd w:val="clear" w:color="auto" w:fill="FFFFFF"/>
              </w:rPr>
            </w:pPr>
            <w:r>
              <w:rPr>
                <w:color w:val="000000"/>
                <w:kern w:val="2"/>
                <w:szCs w:val="24"/>
                <w:shd w:val="clear" w:color="auto" w:fill="FFFFFF"/>
              </w:rPr>
              <w:t xml:space="preserve">5.3.3.8. Šalis, siekianti </w:t>
            </w:r>
            <w:r w:rsidRPr="0064360E">
              <w:rPr>
                <w:kern w:val="2"/>
                <w:szCs w:val="24"/>
                <w:shd w:val="clear" w:color="auto" w:fill="FFFFFF"/>
              </w:rPr>
              <w:t xml:space="preserve">Sutarties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w:t>
            </w:r>
            <w:r w:rsidR="00B9248C">
              <w:rPr>
                <w:color w:val="000000"/>
                <w:kern w:val="2"/>
                <w:szCs w:val="24"/>
                <w:shd w:val="clear" w:color="auto" w:fill="FFFFFF"/>
              </w:rPr>
              <w:t xml:space="preserve">kitą </w:t>
            </w:r>
            <w:r>
              <w:rPr>
                <w:color w:val="000000"/>
                <w:kern w:val="2"/>
                <w:szCs w:val="24"/>
                <w:shd w:val="clear" w:color="auto" w:fill="FFFFFF"/>
              </w:rPr>
              <w:t>svarbi</w:t>
            </w:r>
            <w:r w:rsidR="00B9248C">
              <w:rPr>
                <w:color w:val="000000"/>
                <w:kern w:val="2"/>
                <w:szCs w:val="24"/>
                <w:shd w:val="clear" w:color="auto" w:fill="FFFFFF"/>
              </w:rPr>
              <w:t>ą</w:t>
            </w:r>
            <w:r>
              <w:rPr>
                <w:color w:val="000000"/>
                <w:kern w:val="2"/>
                <w:szCs w:val="24"/>
                <w:shd w:val="clear" w:color="auto" w:fill="FFFFFF"/>
              </w:rPr>
              <w:t xml:space="preserve"> informacij</w:t>
            </w:r>
            <w:r w:rsidR="00B20739">
              <w:rPr>
                <w:color w:val="000000"/>
                <w:kern w:val="2"/>
                <w:szCs w:val="24"/>
                <w:shd w:val="clear" w:color="auto" w:fill="FFFFFF"/>
              </w:rPr>
              <w:t>ą</w:t>
            </w:r>
            <w:r>
              <w:rPr>
                <w:color w:val="000000"/>
                <w:kern w:val="2"/>
                <w:szCs w:val="24"/>
                <w:shd w:val="clear" w:color="auto" w:fill="FFFFFF"/>
              </w:rPr>
              <w:t>. Prašyme Šalis neturi teisės nurodyti kito indekso ar prašyti perskaičiavimo pagal kitą indeksą nei nurodytas šioje procedūroje.</w:t>
            </w:r>
          </w:p>
          <w:p w14:paraId="648F7C58" w14:textId="2B7F8D87" w:rsidR="005975D3" w:rsidRDefault="003C369E">
            <w:pPr>
              <w:rPr>
                <w:color w:val="000000"/>
                <w:kern w:val="2"/>
                <w:szCs w:val="24"/>
                <w:shd w:val="clear" w:color="auto" w:fill="FFFFFF"/>
              </w:rPr>
            </w:pPr>
            <w:r>
              <w:rPr>
                <w:color w:val="000000"/>
                <w:kern w:val="2"/>
                <w:szCs w:val="24"/>
                <w:shd w:val="clear" w:color="auto" w:fill="FFFFFF"/>
              </w:rPr>
              <w:lastRenderedPageBreak/>
              <w:t>5</w:t>
            </w:r>
            <w:r>
              <w:rPr>
                <w:kern w:val="2"/>
                <w:szCs w:val="24"/>
              </w:rPr>
              <w:t>.3.3.9. </w:t>
            </w:r>
            <w:r>
              <w:rPr>
                <w:color w:val="000000"/>
                <w:kern w:val="2"/>
                <w:szCs w:val="24"/>
                <w:shd w:val="clear" w:color="auto" w:fill="FFFFFF"/>
              </w:rPr>
              <w:t xml:space="preserve">Susitarimas turi būti sudarytas per </w:t>
            </w:r>
            <w:r w:rsidR="003F580F" w:rsidRPr="00A30E99">
              <w:rPr>
                <w:kern w:val="2"/>
                <w:szCs w:val="24"/>
                <w:shd w:val="clear" w:color="auto" w:fill="FFFFFF"/>
              </w:rPr>
              <w:t>30 (trisdešimt) kalendorinių dienų</w:t>
            </w:r>
            <w:r>
              <w:rPr>
                <w:color w:val="FF0000"/>
                <w:kern w:val="2"/>
                <w:szCs w:val="24"/>
                <w:shd w:val="clear" w:color="auto" w:fill="FFFFFF"/>
              </w:rPr>
              <w:t xml:space="preserve"> </w:t>
            </w:r>
            <w:r>
              <w:rPr>
                <w:color w:val="000000"/>
                <w:kern w:val="2"/>
                <w:szCs w:val="24"/>
                <w:shd w:val="clear" w:color="auto" w:fill="FFFFFF"/>
              </w:rPr>
              <w:t xml:space="preserve">nuo Šalies pateikto tinkamo prašymo perskaičiuoti </w:t>
            </w:r>
            <w:r w:rsidRPr="003F580F">
              <w:rPr>
                <w:kern w:val="2"/>
                <w:szCs w:val="24"/>
                <w:shd w:val="clear" w:color="auto" w:fill="FFFFFF"/>
              </w:rPr>
              <w:t>S</w:t>
            </w:r>
            <w:r w:rsidRPr="003F580F">
              <w:rPr>
                <w:kern w:val="2"/>
                <w:szCs w:val="24"/>
              </w:rPr>
              <w:t>utarties</w:t>
            </w:r>
            <w:r w:rsidRPr="003F580F">
              <w:rPr>
                <w:kern w:val="2"/>
                <w:szCs w:val="24"/>
                <w:shd w:val="clear" w:color="auto" w:fill="FFFFFF"/>
              </w:rPr>
              <w:t xml:space="preserve"> įkainius gavimo </w:t>
            </w:r>
            <w:r>
              <w:rPr>
                <w:color w:val="000000"/>
                <w:kern w:val="2"/>
                <w:szCs w:val="24"/>
                <w:shd w:val="clear" w:color="auto" w:fill="FFFFFF"/>
              </w:rPr>
              <w:t>dienos.</w:t>
            </w:r>
          </w:p>
          <w:p w14:paraId="648F7C5D" w14:textId="09CFCD9F" w:rsidR="005975D3" w:rsidRDefault="003C369E" w:rsidP="00512BF2">
            <w:pPr>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975D3" w14:paraId="648F7C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5F" w14:textId="77777777" w:rsidR="005975D3" w:rsidRDefault="003C369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48F7C60" w14:textId="4DA47E7E" w:rsidR="00512BF2" w:rsidRDefault="003C369E" w:rsidP="00512BF2">
            <w:pPr>
              <w:rPr>
                <w:kern w:val="2"/>
                <w:szCs w:val="24"/>
              </w:rPr>
            </w:pPr>
            <w:r>
              <w:rPr>
                <w:kern w:val="2"/>
                <w:szCs w:val="24"/>
              </w:rPr>
              <w:t>Netaikoma</w:t>
            </w:r>
          </w:p>
          <w:p w14:paraId="648F7C64" w14:textId="4C1FB485" w:rsidR="005975D3" w:rsidRDefault="005975D3">
            <w:pPr>
              <w:rPr>
                <w:kern w:val="2"/>
                <w:szCs w:val="24"/>
              </w:rPr>
            </w:pPr>
          </w:p>
        </w:tc>
      </w:tr>
      <w:tr w:rsidR="005975D3" w14:paraId="648F7C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66" w14:textId="77777777" w:rsidR="005975D3" w:rsidRDefault="003C369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48F7C6C" w14:textId="77777777" w:rsidR="005975D3" w:rsidRPr="000544E9" w:rsidRDefault="003C369E">
            <w:pPr>
              <w:rPr>
                <w:kern w:val="2"/>
                <w:szCs w:val="24"/>
              </w:rPr>
            </w:pPr>
            <w:r w:rsidRPr="000544E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48F7C6D" w14:textId="77777777" w:rsidR="005975D3" w:rsidRDefault="003C369E">
            <w:pPr>
              <w:rPr>
                <w:kern w:val="2"/>
                <w:szCs w:val="24"/>
              </w:rPr>
            </w:pPr>
            <w:r w:rsidRPr="000544E9">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975D3" w14:paraId="648F7C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6F" w14:textId="77777777" w:rsidR="005975D3" w:rsidRDefault="003C369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48F7C70" w14:textId="463886A9" w:rsidR="005975D3" w:rsidRDefault="003C369E">
            <w:pPr>
              <w:rPr>
                <w:kern w:val="2"/>
                <w:szCs w:val="24"/>
              </w:rPr>
            </w:pPr>
            <w:r>
              <w:rPr>
                <w:kern w:val="2"/>
                <w:szCs w:val="24"/>
              </w:rPr>
              <w:t>Pirkėjas atsiskaito</w:t>
            </w:r>
            <w:r w:rsidR="00F905EA">
              <w:rPr>
                <w:kern w:val="2"/>
                <w:szCs w:val="24"/>
              </w:rPr>
              <w:t xml:space="preserve"> </w:t>
            </w:r>
            <w:r>
              <w:rPr>
                <w:kern w:val="2"/>
                <w:szCs w:val="24"/>
              </w:rPr>
              <w:t xml:space="preserve">su Tiekėju ne vėliau kaip </w:t>
            </w:r>
            <w:r w:rsidRPr="000747B5">
              <w:rPr>
                <w:kern w:val="2"/>
                <w:szCs w:val="24"/>
              </w:rPr>
              <w:t xml:space="preserve">per </w:t>
            </w:r>
            <w:r w:rsidR="000747B5" w:rsidRPr="000747B5">
              <w:rPr>
                <w:kern w:val="2"/>
                <w:szCs w:val="24"/>
              </w:rPr>
              <w:t>30 (trisdešimt) kalendorinių dienų</w:t>
            </w:r>
            <w:r w:rsidRPr="000747B5">
              <w:rPr>
                <w:kern w:val="2"/>
                <w:szCs w:val="24"/>
              </w:rPr>
              <w:t xml:space="preserve"> nuo Sąskaitos gavimo dien</w:t>
            </w:r>
            <w:r>
              <w:rPr>
                <w:kern w:val="2"/>
                <w:szCs w:val="24"/>
              </w:rPr>
              <w:t>os.</w:t>
            </w:r>
          </w:p>
          <w:p w14:paraId="648F7C73" w14:textId="76849D4C" w:rsidR="005975D3" w:rsidRPr="001C056A" w:rsidRDefault="003C369E">
            <w:pPr>
              <w:rPr>
                <w:kern w:val="2"/>
                <w:szCs w:val="24"/>
                <w:shd w:val="clear" w:color="auto" w:fill="FFFFFF"/>
              </w:rPr>
            </w:pPr>
            <w:r w:rsidRPr="001C056A">
              <w:rPr>
                <w:kern w:val="2"/>
                <w:szCs w:val="24"/>
                <w:shd w:val="clear" w:color="auto" w:fill="FFFFFF"/>
              </w:rPr>
              <w:t xml:space="preserve">Apmokėjimo sąlygos: </w:t>
            </w:r>
          </w:p>
          <w:p w14:paraId="648F7C76" w14:textId="104CBA14" w:rsidR="005975D3" w:rsidRPr="001C056A" w:rsidRDefault="002D685B">
            <w:pPr>
              <w:rPr>
                <w:kern w:val="2"/>
                <w:szCs w:val="24"/>
                <w:shd w:val="clear" w:color="auto" w:fill="FFFFFF"/>
              </w:rPr>
            </w:pPr>
            <w:r w:rsidRPr="001C056A">
              <w:rPr>
                <w:kern w:val="2"/>
                <w:szCs w:val="24"/>
                <w:shd w:val="clear" w:color="auto" w:fill="FFFFFF"/>
              </w:rPr>
              <w:t>1</w:t>
            </w:r>
            <w:r w:rsidR="003C369E" w:rsidRPr="001C056A">
              <w:rPr>
                <w:kern w:val="2"/>
                <w:szCs w:val="24"/>
                <w:shd w:val="clear" w:color="auto" w:fill="FFFFFF"/>
              </w:rPr>
              <w:t xml:space="preserve">) už </w:t>
            </w:r>
            <w:r w:rsidR="009F6F22">
              <w:rPr>
                <w:kern w:val="2"/>
                <w:szCs w:val="24"/>
                <w:shd w:val="clear" w:color="auto" w:fill="FFFFFF"/>
              </w:rPr>
              <w:t xml:space="preserve">Prekę </w:t>
            </w:r>
            <w:r w:rsidR="003C369E" w:rsidRPr="001C056A">
              <w:rPr>
                <w:kern w:val="2"/>
                <w:szCs w:val="24"/>
                <w:shd w:val="clear" w:color="auto" w:fill="FFFFFF"/>
              </w:rPr>
              <w:t xml:space="preserve">mokama kartą per mėnesį; </w:t>
            </w:r>
          </w:p>
          <w:p w14:paraId="524194FD" w14:textId="6E1E57F8" w:rsidR="005975D3" w:rsidRDefault="003E60B6" w:rsidP="009145C1">
            <w:pPr>
              <w:rPr>
                <w:kern w:val="2"/>
                <w:szCs w:val="24"/>
                <w:shd w:val="clear" w:color="auto" w:fill="FFFFFF"/>
              </w:rPr>
            </w:pPr>
            <w:r w:rsidRPr="001C056A">
              <w:rPr>
                <w:kern w:val="2"/>
                <w:szCs w:val="24"/>
                <w:shd w:val="clear" w:color="auto" w:fill="FFFFFF"/>
              </w:rPr>
              <w:t>2</w:t>
            </w:r>
            <w:r w:rsidR="003C369E" w:rsidRPr="001C056A">
              <w:rPr>
                <w:kern w:val="2"/>
                <w:szCs w:val="24"/>
                <w:shd w:val="clear" w:color="auto" w:fill="FFFFFF"/>
              </w:rPr>
              <w:t xml:space="preserve">) </w:t>
            </w:r>
            <w:r w:rsidRPr="001C056A">
              <w:rPr>
                <w:kern w:val="2"/>
                <w:szCs w:val="24"/>
                <w:shd w:val="clear" w:color="auto" w:fill="FFFFFF"/>
              </w:rPr>
              <w:t xml:space="preserve">jeigu </w:t>
            </w:r>
            <w:r w:rsidR="001C056A" w:rsidRPr="001C056A">
              <w:rPr>
                <w:kern w:val="2"/>
                <w:szCs w:val="24"/>
                <w:shd w:val="clear" w:color="auto" w:fill="FFFFFF"/>
              </w:rPr>
              <w:t xml:space="preserve">nenumatytos </w:t>
            </w:r>
            <w:r w:rsidRPr="001C056A">
              <w:rPr>
                <w:kern w:val="2"/>
                <w:szCs w:val="24"/>
                <w:shd w:val="clear" w:color="auto" w:fill="FFFFFF"/>
              </w:rPr>
              <w:t xml:space="preserve">prekės įsigyjamos </w:t>
            </w:r>
            <w:r w:rsidR="002E5E29" w:rsidRPr="001C056A">
              <w:rPr>
                <w:kern w:val="2"/>
                <w:szCs w:val="24"/>
                <w:shd w:val="clear" w:color="auto" w:fill="FFFFFF"/>
              </w:rPr>
              <w:t>vadovaujantis</w:t>
            </w:r>
            <w:r w:rsidR="007D76E4" w:rsidRPr="001C056A">
              <w:rPr>
                <w:kern w:val="2"/>
                <w:szCs w:val="24"/>
                <w:shd w:val="clear" w:color="auto" w:fill="FFFFFF"/>
              </w:rPr>
              <w:t xml:space="preserve"> </w:t>
            </w:r>
            <w:r w:rsidR="00952358" w:rsidRPr="001C056A">
              <w:rPr>
                <w:kern w:val="2"/>
                <w:szCs w:val="24"/>
                <w:shd w:val="clear" w:color="auto" w:fill="FFFFFF"/>
              </w:rPr>
              <w:t>Sutarties speciali</w:t>
            </w:r>
            <w:r w:rsidR="00127D72" w:rsidRPr="001C056A">
              <w:rPr>
                <w:kern w:val="2"/>
                <w:szCs w:val="24"/>
                <w:shd w:val="clear" w:color="auto" w:fill="FFFFFF"/>
              </w:rPr>
              <w:t>ųjų</w:t>
            </w:r>
            <w:r w:rsidR="00952358" w:rsidRPr="001C056A">
              <w:rPr>
                <w:kern w:val="2"/>
                <w:szCs w:val="24"/>
                <w:shd w:val="clear" w:color="auto" w:fill="FFFFFF"/>
              </w:rPr>
              <w:t xml:space="preserve"> sąlyg</w:t>
            </w:r>
            <w:r w:rsidR="00127D72" w:rsidRPr="001C056A">
              <w:rPr>
                <w:kern w:val="2"/>
                <w:szCs w:val="24"/>
                <w:shd w:val="clear" w:color="auto" w:fill="FFFFFF"/>
              </w:rPr>
              <w:t>ų</w:t>
            </w:r>
            <w:r w:rsidR="002E5E29" w:rsidRPr="001C056A">
              <w:rPr>
                <w:kern w:val="2"/>
                <w:szCs w:val="24"/>
                <w:shd w:val="clear" w:color="auto" w:fill="FFFFFF"/>
              </w:rPr>
              <w:t xml:space="preserve"> </w:t>
            </w:r>
            <w:r w:rsidR="007D76E4" w:rsidRPr="001C056A">
              <w:rPr>
                <w:kern w:val="2"/>
                <w:szCs w:val="24"/>
              </w:rPr>
              <w:t>5.4.</w:t>
            </w:r>
            <w:r w:rsidR="00127D72" w:rsidRPr="001C056A">
              <w:rPr>
                <w:kern w:val="2"/>
                <w:szCs w:val="24"/>
              </w:rPr>
              <w:t xml:space="preserve"> papunkčiu,</w:t>
            </w:r>
            <w:r w:rsidR="007D76E4" w:rsidRPr="001C056A">
              <w:rPr>
                <w:kern w:val="2"/>
                <w:szCs w:val="24"/>
              </w:rPr>
              <w:t xml:space="preserve"> </w:t>
            </w:r>
            <w:r w:rsidR="002D685B" w:rsidRPr="001C056A">
              <w:rPr>
                <w:kern w:val="2"/>
                <w:szCs w:val="24"/>
                <w:shd w:val="clear" w:color="auto" w:fill="FFFFFF"/>
              </w:rPr>
              <w:t xml:space="preserve">įvykdžius užsakymą, mokama už konkretų kiekį pagal </w:t>
            </w:r>
            <w:r w:rsidR="006C12B7" w:rsidRPr="001C056A">
              <w:rPr>
                <w:kern w:val="2"/>
                <w:szCs w:val="24"/>
                <w:shd w:val="clear" w:color="auto" w:fill="FFFFFF"/>
              </w:rPr>
              <w:t>su</w:t>
            </w:r>
            <w:r w:rsidR="00127D72" w:rsidRPr="001C056A">
              <w:rPr>
                <w:kern w:val="2"/>
                <w:szCs w:val="24"/>
                <w:shd w:val="clear" w:color="auto" w:fill="FFFFFF"/>
              </w:rPr>
              <w:t>derin</w:t>
            </w:r>
            <w:r w:rsidR="006C12B7" w:rsidRPr="001C056A">
              <w:rPr>
                <w:kern w:val="2"/>
                <w:szCs w:val="24"/>
                <w:shd w:val="clear" w:color="auto" w:fill="FFFFFF"/>
              </w:rPr>
              <w:t>t</w:t>
            </w:r>
            <w:r w:rsidR="00127D72" w:rsidRPr="001C056A">
              <w:rPr>
                <w:kern w:val="2"/>
                <w:szCs w:val="24"/>
                <w:shd w:val="clear" w:color="auto" w:fill="FFFFFF"/>
              </w:rPr>
              <w:t>a</w:t>
            </w:r>
            <w:r w:rsidR="006C12B7" w:rsidRPr="001C056A">
              <w:rPr>
                <w:kern w:val="2"/>
                <w:szCs w:val="24"/>
                <w:shd w:val="clear" w:color="auto" w:fill="FFFFFF"/>
              </w:rPr>
              <w:t xml:space="preserve"> su Tiekėju kaina</w:t>
            </w:r>
            <w:r w:rsidR="00BC59FA">
              <w:rPr>
                <w:kern w:val="2"/>
                <w:szCs w:val="24"/>
                <w:shd w:val="clear" w:color="auto" w:fill="FFFFFF"/>
              </w:rPr>
              <w:t>;</w:t>
            </w:r>
            <w:r w:rsidR="002D685B" w:rsidRPr="001C056A">
              <w:rPr>
                <w:kern w:val="2"/>
                <w:szCs w:val="24"/>
                <w:shd w:val="clear" w:color="auto" w:fill="FFFFFF"/>
              </w:rPr>
              <w:t xml:space="preserve"> </w:t>
            </w:r>
          </w:p>
          <w:p w14:paraId="648F7C79" w14:textId="7906AF3A" w:rsidR="009145C1" w:rsidRPr="009145C1" w:rsidRDefault="009145C1" w:rsidP="009145C1">
            <w:pPr>
              <w:rPr>
                <w:kern w:val="2"/>
                <w:szCs w:val="24"/>
                <w:shd w:val="clear" w:color="auto" w:fill="FFFFFF"/>
              </w:rPr>
            </w:pPr>
            <w:r>
              <w:rPr>
                <w:kern w:val="2"/>
                <w:szCs w:val="24"/>
                <w:shd w:val="clear" w:color="auto" w:fill="FFFFFF"/>
              </w:rPr>
              <w:t xml:space="preserve">3) </w:t>
            </w:r>
            <w:r w:rsidRPr="009145C1">
              <w:rPr>
                <w:kern w:val="2"/>
                <w:szCs w:val="24"/>
                <w:shd w:val="clear" w:color="auto" w:fill="FFFFFF"/>
              </w:rPr>
              <w:t>Prekių perdavimo–priėmimo akt</w:t>
            </w:r>
            <w:r w:rsidR="00D34F93">
              <w:rPr>
                <w:kern w:val="2"/>
                <w:szCs w:val="24"/>
                <w:shd w:val="clear" w:color="auto" w:fill="FFFFFF"/>
              </w:rPr>
              <w:t>ai</w:t>
            </w:r>
            <w:r w:rsidRPr="009145C1">
              <w:rPr>
                <w:kern w:val="2"/>
                <w:szCs w:val="24"/>
                <w:shd w:val="clear" w:color="auto" w:fill="FFFFFF"/>
              </w:rPr>
              <w:t xml:space="preserve"> Sąskait</w:t>
            </w:r>
            <w:r w:rsidR="00F659A4">
              <w:rPr>
                <w:kern w:val="2"/>
                <w:szCs w:val="24"/>
                <w:shd w:val="clear" w:color="auto" w:fill="FFFFFF"/>
              </w:rPr>
              <w:t>os pateikimui nebus sudaromi</w:t>
            </w:r>
            <w:r w:rsidRPr="009145C1">
              <w:rPr>
                <w:kern w:val="2"/>
                <w:szCs w:val="24"/>
                <w:shd w:val="clear" w:color="auto" w:fill="FFFFFF"/>
              </w:rPr>
              <w:t>.</w:t>
            </w:r>
          </w:p>
        </w:tc>
      </w:tr>
      <w:tr w:rsidR="005975D3" w14:paraId="648F7C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7B" w14:textId="77777777" w:rsidR="005975D3" w:rsidRDefault="003C369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48F7C80" w14:textId="51C48067" w:rsidR="005975D3" w:rsidRPr="0051272B" w:rsidRDefault="003C369E" w:rsidP="0051272B">
            <w:pPr>
              <w:rPr>
                <w:kern w:val="2"/>
                <w:szCs w:val="24"/>
              </w:rPr>
            </w:pPr>
            <w:r>
              <w:rPr>
                <w:kern w:val="2"/>
                <w:szCs w:val="24"/>
              </w:rPr>
              <w:t>Netaikoma</w:t>
            </w:r>
          </w:p>
        </w:tc>
      </w:tr>
      <w:tr w:rsidR="005975D3" w14:paraId="648F7C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82" w14:textId="77777777" w:rsidR="005975D3" w:rsidRDefault="003C369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48F7C88" w14:textId="14EB5FDF" w:rsidR="005975D3" w:rsidRDefault="003C369E" w:rsidP="007D1274">
            <w:pPr>
              <w:rPr>
                <w:kern w:val="2"/>
                <w:szCs w:val="24"/>
              </w:rPr>
            </w:pPr>
            <w:r>
              <w:rPr>
                <w:kern w:val="2"/>
                <w:szCs w:val="24"/>
              </w:rPr>
              <w:t>Netaikoma</w:t>
            </w:r>
            <w:r>
              <w:rPr>
                <w:color w:val="000000"/>
                <w:kern w:val="2"/>
                <w:szCs w:val="24"/>
                <w:shd w:val="clear" w:color="auto" w:fill="FFFFFF"/>
              </w:rPr>
              <w:t xml:space="preserve"> </w:t>
            </w:r>
          </w:p>
        </w:tc>
      </w:tr>
      <w:tr w:rsidR="005975D3" w14:paraId="648F7C8B" w14:textId="77777777">
        <w:trPr>
          <w:trHeight w:val="300"/>
        </w:trPr>
        <w:tc>
          <w:tcPr>
            <w:tcW w:w="9535" w:type="dxa"/>
            <w:gridSpan w:val="5"/>
          </w:tcPr>
          <w:p w14:paraId="648F7C8A" w14:textId="77777777" w:rsidR="005975D3" w:rsidRDefault="003C369E">
            <w:pPr>
              <w:jc w:val="center"/>
              <w:rPr>
                <w:b/>
                <w:bCs/>
                <w:kern w:val="2"/>
                <w:szCs w:val="24"/>
              </w:rPr>
            </w:pPr>
            <w:r>
              <w:rPr>
                <w:b/>
                <w:bCs/>
                <w:kern w:val="2"/>
                <w:szCs w:val="24"/>
              </w:rPr>
              <w:t>6. PREKIŲ KOKYBĖ IR GARANTINIAI ĮSIPAREIGOJIMAI</w:t>
            </w:r>
          </w:p>
        </w:tc>
      </w:tr>
      <w:tr w:rsidR="005975D3" w14:paraId="648F7C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8C" w14:textId="77777777" w:rsidR="005975D3" w:rsidRDefault="003C369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48F7C91" w14:textId="3B03F473" w:rsidR="005975D3" w:rsidRDefault="003C369E">
            <w:pPr>
              <w:rPr>
                <w:kern w:val="2"/>
                <w:szCs w:val="24"/>
              </w:rPr>
            </w:pPr>
            <w:r>
              <w:rPr>
                <w:kern w:val="2"/>
                <w:szCs w:val="24"/>
              </w:rPr>
              <w:t xml:space="preserve">Prekėms </w:t>
            </w:r>
            <w:r w:rsidRPr="00BC59FA">
              <w:rPr>
                <w:kern w:val="2"/>
                <w:szCs w:val="24"/>
              </w:rPr>
              <w:t xml:space="preserve">nustatomas Techninėje specifikacijoje nustatytas garantinis terminas, kuris yra </w:t>
            </w:r>
            <w:r w:rsidR="00521E0D" w:rsidRPr="00BC59FA">
              <w:rPr>
                <w:kern w:val="2"/>
                <w:szCs w:val="24"/>
              </w:rPr>
              <w:t>vis</w:t>
            </w:r>
            <w:r w:rsidR="00564B2E">
              <w:rPr>
                <w:kern w:val="2"/>
                <w:szCs w:val="24"/>
              </w:rPr>
              <w:t>as</w:t>
            </w:r>
            <w:r w:rsidR="00521E0D" w:rsidRPr="00BC59FA">
              <w:rPr>
                <w:kern w:val="2"/>
                <w:szCs w:val="24"/>
              </w:rPr>
              <w:t xml:space="preserve"> sutarties galiojimo laikotarp</w:t>
            </w:r>
            <w:r w:rsidR="00564B2E">
              <w:rPr>
                <w:kern w:val="2"/>
                <w:szCs w:val="24"/>
              </w:rPr>
              <w:t>is</w:t>
            </w:r>
            <w:r w:rsidRPr="00BC59FA">
              <w:rPr>
                <w:kern w:val="2"/>
                <w:szCs w:val="24"/>
              </w:rPr>
              <w:t xml:space="preserve">. Garantinis </w:t>
            </w:r>
            <w:r>
              <w:rPr>
                <w:kern w:val="2"/>
                <w:szCs w:val="24"/>
              </w:rPr>
              <w:t>terminas, skaičiuojamas nuo Prekių perdavimo–priėmimo akto ar Sąskaitos (kai Prekių perdavimo–priėmimo aktas nėra pasirašomas) pasirašymo dienos.</w:t>
            </w:r>
          </w:p>
        </w:tc>
      </w:tr>
      <w:tr w:rsidR="005975D3" w14:paraId="648F7C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93" w14:textId="77777777" w:rsidR="005975D3" w:rsidRDefault="003C369E">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3EACFAD" w14:textId="30BD0CD5" w:rsidR="00A25ADB" w:rsidRPr="00B36874" w:rsidRDefault="00A25ADB" w:rsidP="00A25ADB">
            <w:pPr>
              <w:rPr>
                <w:kern w:val="2"/>
                <w:szCs w:val="24"/>
              </w:rPr>
            </w:pPr>
            <w:r w:rsidRPr="00B36874">
              <w:rPr>
                <w:kern w:val="2"/>
                <w:szCs w:val="24"/>
              </w:rPr>
              <w:t xml:space="preserve">Sutarties galiojimo metu nustačius </w:t>
            </w:r>
            <w:r>
              <w:rPr>
                <w:kern w:val="2"/>
                <w:szCs w:val="24"/>
              </w:rPr>
              <w:t>Preki</w:t>
            </w:r>
            <w:r w:rsidRPr="00B36874">
              <w:rPr>
                <w:kern w:val="2"/>
                <w:szCs w:val="24"/>
              </w:rPr>
              <w:t>ų trūkumų, Tiekėjas privalo juos pašalinti laikydamasis šios tvarkos:</w:t>
            </w:r>
          </w:p>
          <w:p w14:paraId="322DCCE1" w14:textId="77777777" w:rsidR="00A25ADB" w:rsidRPr="00B36874" w:rsidRDefault="00A25ADB" w:rsidP="00A25ADB">
            <w:pPr>
              <w:rPr>
                <w:kern w:val="2"/>
                <w:szCs w:val="24"/>
              </w:rPr>
            </w:pPr>
            <w:r w:rsidRPr="00B36874">
              <w:rPr>
                <w:kern w:val="2"/>
                <w:szCs w:val="24"/>
              </w:rPr>
              <w:t>6.2.1. Spausdinimo galimybė turi būti pasiekiama bet kuriuo paros metu (24/7). Gedimų registravimas vykdomas darbo dienomis nuo 7:30 val. iki 1</w:t>
            </w:r>
            <w:r>
              <w:rPr>
                <w:kern w:val="2"/>
                <w:szCs w:val="24"/>
              </w:rPr>
              <w:t>7</w:t>
            </w:r>
            <w:r w:rsidRPr="00B36874">
              <w:rPr>
                <w:kern w:val="2"/>
                <w:szCs w:val="24"/>
              </w:rPr>
              <w:t>:</w:t>
            </w:r>
            <w:r>
              <w:rPr>
                <w:kern w:val="2"/>
                <w:szCs w:val="24"/>
              </w:rPr>
              <w:t>0</w:t>
            </w:r>
            <w:r w:rsidRPr="00B36874">
              <w:rPr>
                <w:kern w:val="2"/>
                <w:szCs w:val="24"/>
              </w:rPr>
              <w:t>0 val.</w:t>
            </w:r>
          </w:p>
          <w:p w14:paraId="2219B3F3" w14:textId="0192C97B" w:rsidR="00A25ADB" w:rsidRPr="00B36874" w:rsidRDefault="00A25ADB" w:rsidP="00A25ADB">
            <w:pPr>
              <w:rPr>
                <w:kern w:val="2"/>
                <w:szCs w:val="24"/>
              </w:rPr>
            </w:pPr>
            <w:r w:rsidRPr="00B36874">
              <w:rPr>
                <w:kern w:val="2"/>
                <w:szCs w:val="24"/>
              </w:rPr>
              <w:t xml:space="preserve">6.2.2. </w:t>
            </w:r>
            <w:r w:rsidR="005B4296" w:rsidRPr="005B4296">
              <w:rPr>
                <w:kern w:val="2"/>
                <w:szCs w:val="24"/>
              </w:rPr>
              <w:t xml:space="preserve">Sutrikusi Daugiafunkcinio įrenginio veikla turi būti atkuriama ne ilgiau kaip kitą darbo dieną (NBD – </w:t>
            </w:r>
            <w:proofErr w:type="spellStart"/>
            <w:r w:rsidR="005B4296" w:rsidRPr="005B4296">
              <w:rPr>
                <w:kern w:val="2"/>
                <w:szCs w:val="24"/>
              </w:rPr>
              <w:t>ang</w:t>
            </w:r>
            <w:proofErr w:type="spellEnd"/>
            <w:r w:rsidR="005B4296" w:rsidRPr="005B4296">
              <w:rPr>
                <w:kern w:val="2"/>
                <w:szCs w:val="24"/>
              </w:rPr>
              <w:t xml:space="preserve">. </w:t>
            </w:r>
            <w:proofErr w:type="spellStart"/>
            <w:r w:rsidR="005B4296" w:rsidRPr="005B4296">
              <w:rPr>
                <w:kern w:val="2"/>
                <w:szCs w:val="24"/>
              </w:rPr>
              <w:t>Next</w:t>
            </w:r>
            <w:proofErr w:type="spellEnd"/>
            <w:r w:rsidR="005B4296" w:rsidRPr="005B4296">
              <w:rPr>
                <w:kern w:val="2"/>
                <w:szCs w:val="24"/>
              </w:rPr>
              <w:t xml:space="preserve"> </w:t>
            </w:r>
            <w:proofErr w:type="spellStart"/>
            <w:r w:rsidR="005B4296" w:rsidRPr="005B4296">
              <w:rPr>
                <w:kern w:val="2"/>
                <w:szCs w:val="24"/>
              </w:rPr>
              <w:t>bussines</w:t>
            </w:r>
            <w:proofErr w:type="spellEnd"/>
            <w:r w:rsidR="005B4296" w:rsidRPr="005B4296">
              <w:rPr>
                <w:kern w:val="2"/>
                <w:szCs w:val="24"/>
              </w:rPr>
              <w:t xml:space="preserve"> </w:t>
            </w:r>
            <w:proofErr w:type="spellStart"/>
            <w:r w:rsidR="005B4296" w:rsidRPr="005B4296">
              <w:rPr>
                <w:kern w:val="2"/>
                <w:szCs w:val="24"/>
              </w:rPr>
              <w:t>day</w:t>
            </w:r>
            <w:proofErr w:type="spellEnd"/>
            <w:r w:rsidR="005B4296" w:rsidRPr="005B4296">
              <w:rPr>
                <w:kern w:val="2"/>
                <w:szCs w:val="24"/>
              </w:rPr>
              <w:t>). Eksploatacinių medžiagų (dažomųjų miltelių, būgnų, nešiklių ir pan.) išnaudojimas nelaikomas sutrikimu.</w:t>
            </w:r>
          </w:p>
          <w:p w14:paraId="4F192D72" w14:textId="77777777" w:rsidR="00A25ADB" w:rsidRPr="00B36874" w:rsidRDefault="00A25ADB" w:rsidP="00A25ADB">
            <w:pPr>
              <w:rPr>
                <w:kern w:val="2"/>
                <w:szCs w:val="24"/>
              </w:rPr>
            </w:pPr>
            <w:r w:rsidRPr="00B36874">
              <w:rPr>
                <w:kern w:val="2"/>
                <w:szCs w:val="24"/>
              </w:rPr>
              <w:t>6.2.3. Reakcijos laikas nuo pranešimo gavimo – ne ilgiau kaip 2 darbo valandos. Reakcijos laikas pradedamas skaičiuoti nuo automatinio pranešimo išsiuntimo arba Pirkėjo pranešimo gavimo momento (skaičiuojama nuo pirmojo pranešimo, nepriklausomai nuo pranešimo būdo).</w:t>
            </w:r>
          </w:p>
          <w:p w14:paraId="13F142C9" w14:textId="77777777" w:rsidR="00A25ADB" w:rsidRPr="00B36874" w:rsidRDefault="00A25ADB" w:rsidP="00A25ADB">
            <w:pPr>
              <w:rPr>
                <w:kern w:val="2"/>
                <w:szCs w:val="24"/>
              </w:rPr>
            </w:pPr>
            <w:r w:rsidRPr="00B36874">
              <w:rPr>
                <w:kern w:val="2"/>
                <w:szCs w:val="24"/>
              </w:rPr>
              <w:t>6.2.4. Tiekėjas privalo užtikrinti, kad spausdintuve būtų ne mažesnis eksploatacinių medžiagų (išskyrus spausdinimui skirtą popierių) kiekis, nei reikalinga įrenginiui veikti 5 darbo dienas (atsižvelgiant į įrenginio naudojimo statistiką). Eksploatacinės medžiagos turi būti pristatomos ne vėliau kaip per 12 darbo valandų nuo automatinio pranešimo išsiuntimo momento. Pristatymas atliekamas Pirkėjo darbo valandomis.</w:t>
            </w:r>
          </w:p>
          <w:p w14:paraId="299BE0BA" w14:textId="462252B9" w:rsidR="00A25ADB" w:rsidRPr="00B36874" w:rsidRDefault="00A25ADB" w:rsidP="00A25ADB">
            <w:pPr>
              <w:rPr>
                <w:kern w:val="2"/>
                <w:szCs w:val="24"/>
              </w:rPr>
            </w:pPr>
            <w:r w:rsidRPr="00B36874">
              <w:rPr>
                <w:kern w:val="2"/>
                <w:szCs w:val="24"/>
              </w:rPr>
              <w:t xml:space="preserve">6.2.5. Tiekėjas įsipareigoja paskirti atsakingą asmenį </w:t>
            </w:r>
            <w:r>
              <w:rPr>
                <w:kern w:val="2"/>
                <w:szCs w:val="24"/>
              </w:rPr>
              <w:t>Preki</w:t>
            </w:r>
            <w:r w:rsidR="00C34A61">
              <w:rPr>
                <w:kern w:val="2"/>
                <w:szCs w:val="24"/>
              </w:rPr>
              <w:t>ų</w:t>
            </w:r>
            <w:r w:rsidRPr="00B36874">
              <w:rPr>
                <w:kern w:val="2"/>
                <w:szCs w:val="24"/>
              </w:rPr>
              <w:t xml:space="preserve"> valdymui ir kokybei užtikrinti (taip pat paskirti jį pavaduojantį asmenį). Atsakingas asmuo koordinuoja bendradarbiavimą su Pirkėjo atstovais, prižiūri </w:t>
            </w:r>
            <w:r>
              <w:rPr>
                <w:kern w:val="2"/>
                <w:szCs w:val="24"/>
              </w:rPr>
              <w:t>Preki</w:t>
            </w:r>
            <w:r w:rsidRPr="00B36874">
              <w:rPr>
                <w:kern w:val="2"/>
                <w:szCs w:val="24"/>
              </w:rPr>
              <w:t>ų teikimo procesą, inicijuoja optimizavimo ir plėtros projektus bei teikia ataskaitas.</w:t>
            </w:r>
          </w:p>
          <w:p w14:paraId="5C0912E4" w14:textId="1F6FBC51" w:rsidR="00A25ADB" w:rsidRPr="00B36874" w:rsidRDefault="00A25ADB" w:rsidP="00A25ADB">
            <w:pPr>
              <w:rPr>
                <w:kern w:val="2"/>
                <w:szCs w:val="24"/>
              </w:rPr>
            </w:pPr>
            <w:r w:rsidRPr="00B36874">
              <w:rPr>
                <w:kern w:val="2"/>
                <w:szCs w:val="24"/>
              </w:rPr>
              <w:t xml:space="preserve">6.2.6. Tiekėjas privalo turėti pagalbos tarnybos sistemą (Service Desk), prieinamą internetu, su vartotojo portalu. Portale Pirkėjas turi matyti visų registruotų užklausų, susijusių su teikiamomis </w:t>
            </w:r>
            <w:r>
              <w:rPr>
                <w:kern w:val="2"/>
                <w:szCs w:val="24"/>
              </w:rPr>
              <w:t>Prek</w:t>
            </w:r>
            <w:r w:rsidR="00C34A61">
              <w:rPr>
                <w:kern w:val="2"/>
                <w:szCs w:val="24"/>
              </w:rPr>
              <w:t>ėmis</w:t>
            </w:r>
            <w:r w:rsidRPr="00B36874">
              <w:rPr>
                <w:kern w:val="2"/>
                <w:szCs w:val="24"/>
              </w:rPr>
              <w:t>, eigą ir būseną realiuoju laiku. Apie sutrikimus Pirkėjas gali pranešti:</w:t>
            </w:r>
          </w:p>
          <w:p w14:paraId="63268E11" w14:textId="77777777" w:rsidR="00A25ADB" w:rsidRPr="00B36874" w:rsidRDefault="00A25ADB" w:rsidP="00A25ADB">
            <w:pPr>
              <w:rPr>
                <w:kern w:val="2"/>
                <w:szCs w:val="24"/>
              </w:rPr>
            </w:pPr>
            <w:r w:rsidRPr="00B36874">
              <w:rPr>
                <w:kern w:val="2"/>
                <w:szCs w:val="24"/>
              </w:rPr>
              <w:t>•</w:t>
            </w:r>
            <w:r w:rsidRPr="00B36874">
              <w:rPr>
                <w:kern w:val="2"/>
                <w:szCs w:val="24"/>
              </w:rPr>
              <w:tab/>
              <w:t>vartotojo portale (internetu);</w:t>
            </w:r>
          </w:p>
          <w:p w14:paraId="592508D4" w14:textId="77777777" w:rsidR="00A25ADB" w:rsidRPr="00B36874" w:rsidRDefault="00A25ADB" w:rsidP="00A25ADB">
            <w:pPr>
              <w:rPr>
                <w:kern w:val="2"/>
                <w:szCs w:val="24"/>
              </w:rPr>
            </w:pPr>
            <w:r w:rsidRPr="00B36874">
              <w:rPr>
                <w:kern w:val="2"/>
                <w:szCs w:val="24"/>
              </w:rPr>
              <w:t>•</w:t>
            </w:r>
            <w:r w:rsidRPr="00B36874">
              <w:rPr>
                <w:kern w:val="2"/>
                <w:szCs w:val="24"/>
              </w:rPr>
              <w:tab/>
              <w:t>Tiekėjo nurodytu telefono numeriu;</w:t>
            </w:r>
          </w:p>
          <w:p w14:paraId="7CD08102" w14:textId="77777777" w:rsidR="00A25ADB" w:rsidRPr="00B36874" w:rsidRDefault="00A25ADB" w:rsidP="00A25ADB">
            <w:pPr>
              <w:rPr>
                <w:kern w:val="2"/>
                <w:szCs w:val="24"/>
              </w:rPr>
            </w:pPr>
            <w:r w:rsidRPr="00B36874">
              <w:rPr>
                <w:kern w:val="2"/>
                <w:szCs w:val="24"/>
              </w:rPr>
              <w:t>•</w:t>
            </w:r>
            <w:r w:rsidRPr="00B36874">
              <w:rPr>
                <w:kern w:val="2"/>
                <w:szCs w:val="24"/>
              </w:rPr>
              <w:tab/>
              <w:t>elektroniniu paštu.</w:t>
            </w:r>
          </w:p>
          <w:p w14:paraId="65F21B51" w14:textId="7D7598F5" w:rsidR="00A25ADB" w:rsidRPr="00B36874" w:rsidRDefault="00A25ADB" w:rsidP="00A25ADB">
            <w:pPr>
              <w:rPr>
                <w:kern w:val="2"/>
                <w:szCs w:val="24"/>
              </w:rPr>
            </w:pPr>
            <w:r w:rsidRPr="00B36874">
              <w:rPr>
                <w:kern w:val="2"/>
                <w:szCs w:val="24"/>
              </w:rPr>
              <w:t xml:space="preserve">6.2.7. </w:t>
            </w:r>
            <w:r w:rsidR="00FF7029">
              <w:rPr>
                <w:kern w:val="2"/>
                <w:szCs w:val="24"/>
              </w:rPr>
              <w:t>Tiekėjas</w:t>
            </w:r>
            <w:r w:rsidRPr="00B36874">
              <w:rPr>
                <w:kern w:val="2"/>
                <w:szCs w:val="24"/>
              </w:rPr>
              <w:t xml:space="preserve"> turi užtikrinti nenutrūkstamą Pirkėjo darbą ir nereikalauti papildomo Pirkėjo darbuotojų įsitraukimo ar specialistų skyrimo  </w:t>
            </w:r>
            <w:r>
              <w:rPr>
                <w:kern w:val="2"/>
                <w:szCs w:val="24"/>
              </w:rPr>
              <w:t>Prek</w:t>
            </w:r>
            <w:r w:rsidR="005365B3">
              <w:rPr>
                <w:kern w:val="2"/>
                <w:szCs w:val="24"/>
              </w:rPr>
              <w:t>ėms</w:t>
            </w:r>
            <w:r w:rsidRPr="00B36874">
              <w:rPr>
                <w:kern w:val="2"/>
                <w:szCs w:val="24"/>
              </w:rPr>
              <w:t xml:space="preserve"> valdyti organizacijoje. Įrangos taisymo darbus atlieka Tiekėjo specialistai.</w:t>
            </w:r>
          </w:p>
          <w:p w14:paraId="140EDA5B" w14:textId="4F46BDC4" w:rsidR="00A25ADB" w:rsidRPr="00B36874" w:rsidRDefault="00A25ADB" w:rsidP="00A25ADB">
            <w:pPr>
              <w:rPr>
                <w:kern w:val="2"/>
                <w:szCs w:val="24"/>
              </w:rPr>
            </w:pPr>
            <w:r w:rsidRPr="00B36874">
              <w:rPr>
                <w:kern w:val="2"/>
                <w:szCs w:val="24"/>
              </w:rPr>
              <w:t xml:space="preserve">6.2.8. Tiekėjas visą sutarties galiojimo laikotarpį teikia garantinę </w:t>
            </w:r>
            <w:r>
              <w:rPr>
                <w:kern w:val="2"/>
                <w:szCs w:val="24"/>
              </w:rPr>
              <w:t>Preki</w:t>
            </w:r>
            <w:r w:rsidR="005365B3">
              <w:rPr>
                <w:kern w:val="2"/>
                <w:szCs w:val="24"/>
              </w:rPr>
              <w:t>ų</w:t>
            </w:r>
            <w:r w:rsidRPr="00B36874">
              <w:rPr>
                <w:kern w:val="2"/>
                <w:szCs w:val="24"/>
              </w:rPr>
              <w:t xml:space="preserve"> priežiūrą:</w:t>
            </w:r>
          </w:p>
          <w:p w14:paraId="18DB8610" w14:textId="6EF22A12" w:rsidR="00A25ADB" w:rsidRPr="00B36874" w:rsidRDefault="00A25ADB" w:rsidP="00A25ADB">
            <w:pPr>
              <w:rPr>
                <w:kern w:val="2"/>
                <w:szCs w:val="24"/>
              </w:rPr>
            </w:pPr>
            <w:r w:rsidRPr="00B36874">
              <w:rPr>
                <w:kern w:val="2"/>
                <w:szCs w:val="24"/>
              </w:rPr>
              <w:t>•</w:t>
            </w:r>
            <w:r w:rsidRPr="00B36874">
              <w:rPr>
                <w:kern w:val="2"/>
                <w:szCs w:val="24"/>
              </w:rPr>
              <w:tab/>
              <w:t xml:space="preserve">Spausdinimo programinės ir techninės įrangos bei jų priedų </w:t>
            </w:r>
            <w:r w:rsidR="004C7034">
              <w:rPr>
                <w:kern w:val="2"/>
                <w:szCs w:val="24"/>
              </w:rPr>
              <w:t xml:space="preserve">diegimo, </w:t>
            </w:r>
            <w:r w:rsidRPr="00B36874">
              <w:rPr>
                <w:kern w:val="2"/>
                <w:szCs w:val="24"/>
              </w:rPr>
              <w:t>sutrikimų ir klaidų šalinimas;</w:t>
            </w:r>
          </w:p>
          <w:p w14:paraId="38B2E5B6" w14:textId="77777777" w:rsidR="00A25ADB" w:rsidRPr="00B36874" w:rsidRDefault="00A25ADB" w:rsidP="00A25ADB">
            <w:pPr>
              <w:rPr>
                <w:kern w:val="2"/>
                <w:szCs w:val="24"/>
              </w:rPr>
            </w:pPr>
            <w:r w:rsidRPr="00B36874">
              <w:rPr>
                <w:kern w:val="2"/>
                <w:szCs w:val="24"/>
              </w:rPr>
              <w:t>•</w:t>
            </w:r>
            <w:r w:rsidRPr="00B36874">
              <w:rPr>
                <w:kern w:val="2"/>
                <w:szCs w:val="24"/>
              </w:rPr>
              <w:tab/>
              <w:t>spausdintuvų programinės įrangos atnaujinimų (</w:t>
            </w:r>
            <w:proofErr w:type="spellStart"/>
            <w:r w:rsidRPr="00B36874">
              <w:rPr>
                <w:kern w:val="2"/>
                <w:szCs w:val="24"/>
              </w:rPr>
              <w:t>firmware</w:t>
            </w:r>
            <w:proofErr w:type="spellEnd"/>
            <w:r w:rsidRPr="00B36874">
              <w:rPr>
                <w:kern w:val="2"/>
                <w:szCs w:val="24"/>
              </w:rPr>
              <w:t>) diegimas, jei reikia;</w:t>
            </w:r>
          </w:p>
          <w:p w14:paraId="42233F0C" w14:textId="3A538379" w:rsidR="00A25ADB" w:rsidRPr="00B36874" w:rsidRDefault="00A25ADB" w:rsidP="00A25ADB">
            <w:pPr>
              <w:rPr>
                <w:kern w:val="2"/>
                <w:szCs w:val="24"/>
              </w:rPr>
            </w:pPr>
            <w:r w:rsidRPr="00B36874">
              <w:rPr>
                <w:kern w:val="2"/>
                <w:szCs w:val="24"/>
              </w:rPr>
              <w:t>•</w:t>
            </w:r>
            <w:r w:rsidRPr="00B36874">
              <w:rPr>
                <w:kern w:val="2"/>
                <w:szCs w:val="24"/>
              </w:rPr>
              <w:tab/>
              <w:t xml:space="preserve">rekomendacijos ir konsultacijos </w:t>
            </w:r>
            <w:r w:rsidR="00786E15">
              <w:rPr>
                <w:kern w:val="2"/>
                <w:szCs w:val="24"/>
              </w:rPr>
              <w:t xml:space="preserve">dėl </w:t>
            </w:r>
            <w:r>
              <w:rPr>
                <w:kern w:val="2"/>
                <w:szCs w:val="24"/>
              </w:rPr>
              <w:t>Preki</w:t>
            </w:r>
            <w:r w:rsidR="00786E15">
              <w:rPr>
                <w:kern w:val="2"/>
                <w:szCs w:val="24"/>
              </w:rPr>
              <w:t>ų</w:t>
            </w:r>
            <w:r w:rsidRPr="00B36874">
              <w:rPr>
                <w:kern w:val="2"/>
                <w:szCs w:val="24"/>
              </w:rPr>
              <w:t xml:space="preserve"> plėtros, optimizavimo bei funkcionalumo didinimo klausimais.</w:t>
            </w:r>
          </w:p>
          <w:p w14:paraId="5D369795" w14:textId="20557E5B" w:rsidR="00A25ADB" w:rsidRPr="00B36874" w:rsidRDefault="00A25ADB" w:rsidP="00A25ADB">
            <w:pPr>
              <w:rPr>
                <w:kern w:val="2"/>
                <w:szCs w:val="24"/>
              </w:rPr>
            </w:pPr>
            <w:r w:rsidRPr="00B36874">
              <w:rPr>
                <w:kern w:val="2"/>
                <w:szCs w:val="24"/>
              </w:rPr>
              <w:t xml:space="preserve">6.9. Tiekėjas privalo suteikti lygiavertę pakaitinę </w:t>
            </w:r>
            <w:r w:rsidR="00BC14E0">
              <w:rPr>
                <w:kern w:val="2"/>
                <w:szCs w:val="24"/>
              </w:rPr>
              <w:t>Prekę</w:t>
            </w:r>
            <w:r w:rsidR="0047615D">
              <w:rPr>
                <w:kern w:val="2"/>
                <w:szCs w:val="24"/>
              </w:rPr>
              <w:t xml:space="preserve"> </w:t>
            </w:r>
            <w:r w:rsidR="009033DA">
              <w:rPr>
                <w:kern w:val="2"/>
                <w:szCs w:val="24"/>
              </w:rPr>
              <w:t xml:space="preserve">per protingą terminą, bet ne vėliau kaip </w:t>
            </w:r>
            <w:r w:rsidR="004D1BE0">
              <w:rPr>
                <w:kern w:val="2"/>
                <w:szCs w:val="24"/>
              </w:rPr>
              <w:t>3 darbo</w:t>
            </w:r>
            <w:r w:rsidR="000F28EC">
              <w:rPr>
                <w:kern w:val="2"/>
                <w:szCs w:val="24"/>
              </w:rPr>
              <w:t xml:space="preserve"> </w:t>
            </w:r>
            <w:r w:rsidR="000618B9">
              <w:rPr>
                <w:kern w:val="2"/>
                <w:szCs w:val="24"/>
              </w:rPr>
              <w:t>dienas</w:t>
            </w:r>
            <w:r w:rsidRPr="00B36874">
              <w:rPr>
                <w:kern w:val="2"/>
                <w:szCs w:val="24"/>
              </w:rPr>
              <w:t xml:space="preserve">, kai gedimo ar sutrikimo neįmanoma pašalinti per nustatytą </w:t>
            </w:r>
            <w:r w:rsidR="002E37DD">
              <w:rPr>
                <w:kern w:val="2"/>
                <w:szCs w:val="24"/>
              </w:rPr>
              <w:t>24</w:t>
            </w:r>
            <w:r w:rsidRPr="00B36874">
              <w:rPr>
                <w:kern w:val="2"/>
                <w:szCs w:val="24"/>
              </w:rPr>
              <w:t xml:space="preserve"> darbo valandų terminą.</w:t>
            </w:r>
          </w:p>
          <w:p w14:paraId="489B1B01" w14:textId="761790C3" w:rsidR="009911A6" w:rsidRDefault="00A25ADB" w:rsidP="00A25ADB">
            <w:pPr>
              <w:rPr>
                <w:color w:val="4472C4"/>
                <w:kern w:val="2"/>
                <w:szCs w:val="24"/>
              </w:rPr>
            </w:pPr>
            <w:r w:rsidRPr="00B36874">
              <w:rPr>
                <w:kern w:val="2"/>
                <w:szCs w:val="24"/>
              </w:rPr>
              <w:lastRenderedPageBreak/>
              <w:t xml:space="preserve">6.10. Tiekėjas privalo pakeisti sugedusią ar dažnai gendančią </w:t>
            </w:r>
            <w:r w:rsidR="002E37DD">
              <w:rPr>
                <w:kern w:val="2"/>
                <w:szCs w:val="24"/>
              </w:rPr>
              <w:t>Prekę</w:t>
            </w:r>
            <w:r w:rsidR="000618B9">
              <w:rPr>
                <w:kern w:val="2"/>
                <w:szCs w:val="24"/>
              </w:rPr>
              <w:t xml:space="preserve"> per protingą terminą, bet ne vėliau kaip 3 darbo dienas</w:t>
            </w:r>
            <w:r w:rsidRPr="00B36874">
              <w:rPr>
                <w:kern w:val="2"/>
                <w:szCs w:val="24"/>
              </w:rPr>
              <w:t>, kai per kalendorinį mėnesį ta</w:t>
            </w:r>
            <w:r w:rsidR="002E37DD">
              <w:rPr>
                <w:kern w:val="2"/>
                <w:szCs w:val="24"/>
              </w:rPr>
              <w:t>i</w:t>
            </w:r>
            <w:r w:rsidRPr="00B36874">
              <w:rPr>
                <w:kern w:val="2"/>
                <w:szCs w:val="24"/>
              </w:rPr>
              <w:t xml:space="preserve"> pačia</w:t>
            </w:r>
            <w:r w:rsidR="002E37DD">
              <w:rPr>
                <w:kern w:val="2"/>
                <w:szCs w:val="24"/>
              </w:rPr>
              <w:t>i</w:t>
            </w:r>
            <w:r w:rsidRPr="00B36874">
              <w:rPr>
                <w:kern w:val="2"/>
                <w:szCs w:val="24"/>
              </w:rPr>
              <w:t xml:space="preserve"> </w:t>
            </w:r>
            <w:r w:rsidR="00C20971">
              <w:rPr>
                <w:kern w:val="2"/>
                <w:szCs w:val="24"/>
              </w:rPr>
              <w:t>prekei</w:t>
            </w:r>
            <w:r w:rsidRPr="00B36874">
              <w:rPr>
                <w:kern w:val="2"/>
                <w:szCs w:val="24"/>
              </w:rPr>
              <w:t xml:space="preserve"> buvo užregistruoti daugiau nei </w:t>
            </w:r>
            <w:r w:rsidR="002E37DD">
              <w:rPr>
                <w:kern w:val="2"/>
                <w:szCs w:val="24"/>
              </w:rPr>
              <w:t>2</w:t>
            </w:r>
            <w:r w:rsidRPr="00B36874">
              <w:rPr>
                <w:kern w:val="2"/>
                <w:szCs w:val="24"/>
              </w:rPr>
              <w:t xml:space="preserve"> gedimo atvejai.</w:t>
            </w:r>
          </w:p>
          <w:p w14:paraId="055CBCE3" w14:textId="77777777" w:rsidR="009911A6" w:rsidRDefault="009911A6">
            <w:pPr>
              <w:rPr>
                <w:color w:val="4472C4"/>
                <w:kern w:val="2"/>
                <w:szCs w:val="24"/>
              </w:rPr>
            </w:pPr>
          </w:p>
          <w:p w14:paraId="648F7C9C" w14:textId="0167C77D" w:rsidR="005975D3" w:rsidRDefault="003C369E">
            <w:pPr>
              <w:rPr>
                <w:kern w:val="2"/>
                <w:szCs w:val="24"/>
              </w:rPr>
            </w:pPr>
            <w:r w:rsidRPr="00CA6FB2">
              <w:rPr>
                <w:kern w:val="2"/>
                <w:szCs w:val="24"/>
              </w:rPr>
              <w:t>Prekių trūkumų nustatymo bei šalinimo tvarka nustatyta Bendrųjų sąlygų 7 skyriuje.</w:t>
            </w:r>
          </w:p>
        </w:tc>
      </w:tr>
      <w:tr w:rsidR="005975D3" w14:paraId="648F7C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9E" w14:textId="77777777" w:rsidR="005975D3" w:rsidRDefault="003C369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48F7CA3" w14:textId="78DE6E3F" w:rsidR="005975D3" w:rsidRDefault="003C369E" w:rsidP="00A80438">
            <w:pPr>
              <w:rPr>
                <w:kern w:val="2"/>
                <w:szCs w:val="24"/>
              </w:rPr>
            </w:pPr>
            <w:r>
              <w:rPr>
                <w:kern w:val="2"/>
                <w:szCs w:val="24"/>
              </w:rPr>
              <w:t xml:space="preserve">Netaikoma </w:t>
            </w:r>
          </w:p>
        </w:tc>
      </w:tr>
      <w:tr w:rsidR="005975D3" w14:paraId="648F7CA6" w14:textId="77777777">
        <w:trPr>
          <w:trHeight w:val="300"/>
        </w:trPr>
        <w:tc>
          <w:tcPr>
            <w:tcW w:w="9535" w:type="dxa"/>
            <w:gridSpan w:val="5"/>
          </w:tcPr>
          <w:p w14:paraId="648F7CA5" w14:textId="77777777" w:rsidR="005975D3" w:rsidRDefault="003C369E">
            <w:pPr>
              <w:jc w:val="center"/>
              <w:rPr>
                <w:b/>
                <w:bCs/>
                <w:kern w:val="2"/>
                <w:szCs w:val="24"/>
              </w:rPr>
            </w:pPr>
            <w:r>
              <w:rPr>
                <w:b/>
                <w:bCs/>
                <w:kern w:val="2"/>
                <w:szCs w:val="24"/>
              </w:rPr>
              <w:t>7. SUTARTIES VYKDYMUI PASITELKIAMI SUBTIEKĖJAI</w:t>
            </w:r>
          </w:p>
        </w:tc>
      </w:tr>
      <w:tr w:rsidR="005975D3" w14:paraId="648F7C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A7" w14:textId="77777777" w:rsidR="005975D3" w:rsidRDefault="003C369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8F7CA8" w14:textId="77777777" w:rsidR="005975D3" w:rsidRDefault="003C369E">
            <w:pPr>
              <w:rPr>
                <w:kern w:val="2"/>
                <w:szCs w:val="24"/>
              </w:rPr>
            </w:pPr>
            <w:r>
              <w:rPr>
                <w:kern w:val="2"/>
                <w:szCs w:val="24"/>
              </w:rPr>
              <w:t>Sutarties vykdymui subtiekėjai ir (ar) specialistai nepasitelkiami.</w:t>
            </w:r>
          </w:p>
          <w:p w14:paraId="648F7CA9" w14:textId="77777777" w:rsidR="005975D3" w:rsidRDefault="005975D3">
            <w:pPr>
              <w:rPr>
                <w:kern w:val="2"/>
                <w:szCs w:val="24"/>
              </w:rPr>
            </w:pPr>
          </w:p>
          <w:p w14:paraId="648F7CAA" w14:textId="77777777" w:rsidR="005975D3" w:rsidRDefault="003C369E">
            <w:pPr>
              <w:rPr>
                <w:color w:val="FF0000"/>
                <w:kern w:val="2"/>
                <w:szCs w:val="24"/>
              </w:rPr>
            </w:pPr>
            <w:r>
              <w:rPr>
                <w:color w:val="FF0000"/>
                <w:kern w:val="2"/>
                <w:szCs w:val="24"/>
              </w:rPr>
              <w:t>arba</w:t>
            </w:r>
          </w:p>
          <w:p w14:paraId="648F7CAB" w14:textId="77777777" w:rsidR="005975D3" w:rsidRDefault="005975D3">
            <w:pPr>
              <w:rPr>
                <w:kern w:val="2"/>
                <w:szCs w:val="24"/>
              </w:rPr>
            </w:pPr>
          </w:p>
          <w:p w14:paraId="648F7CAC" w14:textId="5FA4C315" w:rsidR="005975D3" w:rsidRDefault="003C369E">
            <w:pPr>
              <w:rPr>
                <w:b/>
                <w:bCs/>
                <w:kern w:val="2"/>
                <w:szCs w:val="24"/>
              </w:rPr>
            </w:pPr>
            <w:r>
              <w:rPr>
                <w:kern w:val="2"/>
                <w:szCs w:val="24"/>
              </w:rPr>
              <w:t xml:space="preserve">Sutarties vykdymui pasitelkiami subtiekėjai ir (ar) specialistai yra nurodyti Sutarties priede Nr. </w:t>
            </w:r>
            <w:r w:rsidR="0097684E">
              <w:rPr>
                <w:kern w:val="2"/>
                <w:szCs w:val="24"/>
              </w:rPr>
              <w:t xml:space="preserve">5 </w:t>
            </w:r>
            <w:r>
              <w:rPr>
                <w:kern w:val="2"/>
                <w:szCs w:val="24"/>
              </w:rPr>
              <w:t>„Sutarties vykdymui pasitelkiami subtiekėjai ir (ar) specialistai“.</w:t>
            </w:r>
          </w:p>
        </w:tc>
      </w:tr>
      <w:tr w:rsidR="005975D3" w14:paraId="648F7CAF" w14:textId="77777777">
        <w:trPr>
          <w:trHeight w:val="300"/>
        </w:trPr>
        <w:tc>
          <w:tcPr>
            <w:tcW w:w="9535" w:type="dxa"/>
            <w:gridSpan w:val="5"/>
          </w:tcPr>
          <w:p w14:paraId="648F7CAE" w14:textId="77777777" w:rsidR="005975D3" w:rsidRDefault="003C369E">
            <w:pPr>
              <w:jc w:val="center"/>
              <w:rPr>
                <w:b/>
                <w:bCs/>
                <w:kern w:val="2"/>
                <w:szCs w:val="24"/>
              </w:rPr>
            </w:pPr>
            <w:r>
              <w:rPr>
                <w:b/>
                <w:bCs/>
                <w:kern w:val="2"/>
                <w:szCs w:val="24"/>
              </w:rPr>
              <w:t>8. PRIEVOLIŲ PAGAL SUTARTĮ ĮVYKDYMO UŽTIKRINIMAS</w:t>
            </w:r>
          </w:p>
        </w:tc>
      </w:tr>
      <w:tr w:rsidR="005975D3" w14:paraId="648F7C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B0" w14:textId="77777777" w:rsidR="005975D3" w:rsidRDefault="003C369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48F7CB1" w14:textId="2A80F90E" w:rsidR="005975D3" w:rsidRDefault="003C369E">
            <w:pPr>
              <w:rPr>
                <w:kern w:val="2"/>
                <w:szCs w:val="24"/>
              </w:rPr>
            </w:pPr>
            <w:r>
              <w:rPr>
                <w:kern w:val="2"/>
                <w:szCs w:val="24"/>
              </w:rPr>
              <w:t>Prievolių pagal Sutartį įvykdymas užtikrinamas:</w:t>
            </w:r>
          </w:p>
          <w:p w14:paraId="648F7CB5" w14:textId="1C644EF2" w:rsidR="005975D3" w:rsidRDefault="003C369E" w:rsidP="00BE7106">
            <w:pPr>
              <w:rPr>
                <w:kern w:val="2"/>
                <w:szCs w:val="24"/>
              </w:rPr>
            </w:pPr>
            <w:r>
              <w:rPr>
                <w:kern w:val="2"/>
                <w:szCs w:val="24"/>
              </w:rPr>
              <w:t>Netesybomis (delspinigiais, bauda)</w:t>
            </w:r>
            <w:r w:rsidR="00DF7517">
              <w:rPr>
                <w:kern w:val="2"/>
                <w:szCs w:val="24"/>
              </w:rPr>
              <w:t>.</w:t>
            </w:r>
          </w:p>
        </w:tc>
      </w:tr>
      <w:tr w:rsidR="005975D3" w14:paraId="648F7C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B7" w14:textId="77777777" w:rsidR="005975D3" w:rsidRDefault="003C369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48F7CC0" w14:textId="1DE12BAB" w:rsidR="005975D3" w:rsidRDefault="003C369E" w:rsidP="00BE7106">
            <w:pPr>
              <w:rPr>
                <w:kern w:val="2"/>
                <w:szCs w:val="24"/>
              </w:rPr>
            </w:pPr>
            <w:r>
              <w:rPr>
                <w:kern w:val="2"/>
                <w:szCs w:val="24"/>
              </w:rPr>
              <w:t>Netaikoma</w:t>
            </w:r>
          </w:p>
        </w:tc>
      </w:tr>
      <w:tr w:rsidR="005975D3" w14:paraId="648F7C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C2" w14:textId="77777777" w:rsidR="005975D3" w:rsidRDefault="003C369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48F7CC7" w14:textId="4BD556FB" w:rsidR="005975D3" w:rsidRDefault="003C369E" w:rsidP="00BE7106">
            <w:pPr>
              <w:rPr>
                <w:kern w:val="2"/>
                <w:szCs w:val="24"/>
              </w:rPr>
            </w:pPr>
            <w:r>
              <w:rPr>
                <w:kern w:val="2"/>
                <w:szCs w:val="24"/>
              </w:rPr>
              <w:t>Netaikoma</w:t>
            </w:r>
          </w:p>
        </w:tc>
      </w:tr>
      <w:tr w:rsidR="005975D3" w14:paraId="648F7CCA" w14:textId="77777777">
        <w:trPr>
          <w:trHeight w:val="300"/>
        </w:trPr>
        <w:tc>
          <w:tcPr>
            <w:tcW w:w="9535" w:type="dxa"/>
            <w:gridSpan w:val="5"/>
          </w:tcPr>
          <w:p w14:paraId="648F7CC9" w14:textId="77777777" w:rsidR="005975D3" w:rsidRDefault="003C369E">
            <w:pPr>
              <w:jc w:val="center"/>
              <w:rPr>
                <w:b/>
                <w:bCs/>
                <w:kern w:val="2"/>
                <w:szCs w:val="24"/>
              </w:rPr>
            </w:pPr>
            <w:r>
              <w:rPr>
                <w:b/>
                <w:bCs/>
                <w:kern w:val="2"/>
                <w:szCs w:val="24"/>
              </w:rPr>
              <w:t>9. ŠALIŲ ATSAKOMYBĖ</w:t>
            </w:r>
            <w:r>
              <w:rPr>
                <w:b/>
                <w:bCs/>
                <w:kern w:val="2"/>
                <w:szCs w:val="24"/>
              </w:rPr>
              <w:tab/>
            </w:r>
          </w:p>
        </w:tc>
      </w:tr>
      <w:tr w:rsidR="005975D3" w14:paraId="648F7C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CB" w14:textId="77777777" w:rsidR="005975D3" w:rsidRDefault="003C369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48F7CD0" w14:textId="47712FA1" w:rsidR="005975D3" w:rsidRPr="00E81EF5" w:rsidRDefault="003C369E" w:rsidP="00E81EF5">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E81EF5">
              <w:rPr>
                <w:kern w:val="2"/>
                <w:szCs w:val="24"/>
              </w:rPr>
              <w:t>terminą, Tiekėjas nuo kitos nei nustatytas terminas dienos skaičiuoja Pirkėjui 0,02 (dvi šimtosios) procento dydžio delspinigius nuo neapmokėtos sumos be PVM už kiekvieną vėlavimo dieną.  </w:t>
            </w:r>
          </w:p>
        </w:tc>
      </w:tr>
      <w:tr w:rsidR="005975D3" w14:paraId="648F7C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D2" w14:textId="77777777" w:rsidR="005975D3" w:rsidRDefault="003C369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48F7CD3" w14:textId="3B5263C5" w:rsidR="005975D3" w:rsidRDefault="003C369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1E26A7">
              <w:rPr>
                <w:kern w:val="2"/>
              </w:rPr>
              <w:t>kitos nei nustatytas terminas dienos Tiekėjui skaičiuoja 0,</w:t>
            </w:r>
            <w:r w:rsidR="00965426">
              <w:rPr>
                <w:kern w:val="2"/>
              </w:rPr>
              <w:t>02</w:t>
            </w:r>
            <w:r w:rsidR="00DE22EB">
              <w:rPr>
                <w:kern w:val="2"/>
              </w:rPr>
              <w:t xml:space="preserve"> </w:t>
            </w:r>
            <w:r w:rsidRPr="001E26A7">
              <w:rPr>
                <w:kern w:val="2"/>
              </w:rPr>
              <w:t>procent</w:t>
            </w:r>
            <w:r w:rsidR="00AF2350">
              <w:rPr>
                <w:kern w:val="2"/>
              </w:rPr>
              <w:t>ų</w:t>
            </w:r>
            <w:r w:rsidRPr="001E26A7">
              <w:rPr>
                <w:kern w:val="2"/>
              </w:rPr>
              <w:t xml:space="preserve"> dydžio</w:t>
            </w:r>
            <w:r w:rsidR="00AF2350">
              <w:rPr>
                <w:kern w:val="2"/>
              </w:rPr>
              <w:t>, bet ne mažiau kaip 30 Eur</w:t>
            </w:r>
            <w:r w:rsidRPr="001E26A7">
              <w:rPr>
                <w:kern w:val="2"/>
              </w:rPr>
              <w:t xml:space="preserve"> delspinigius už kiekvieną uždelstą dieną nuo laiku neperduotų Prekių ar Prekių, turinčių trūkumų, kainos be </w:t>
            </w:r>
            <w:r>
              <w:rPr>
                <w:color w:val="000000"/>
                <w:kern w:val="2"/>
              </w:rPr>
              <w:t>PVM</w:t>
            </w:r>
            <w:r w:rsidR="00AF2350">
              <w:rPr>
                <w:color w:val="000000"/>
                <w:kern w:val="2"/>
              </w:rPr>
              <w:t>, už kiekvieną tokį atvejį</w:t>
            </w:r>
            <w:r>
              <w:rPr>
                <w:color w:val="000000"/>
                <w:kern w:val="2"/>
              </w:rPr>
              <w:t> </w:t>
            </w:r>
          </w:p>
          <w:p w14:paraId="648F7CD4" w14:textId="57380B64" w:rsidR="005975D3" w:rsidRDefault="003C369E">
            <w:pPr>
              <w:rPr>
                <w:color w:val="000000"/>
                <w:szCs w:val="24"/>
                <w:lang w:val="lt"/>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600742">
              <w:rPr>
                <w:szCs w:val="24"/>
                <w:lang w:val="lt"/>
              </w:rPr>
              <w:t>skaičiuoja 0,02 (dvi šimtosios) procento  dydžio delspinigius už kiekvieną uždelstą dieną nuo</w:t>
            </w:r>
            <w:r w:rsidRPr="001E26A7">
              <w:rPr>
                <w:color w:val="000000"/>
                <w:szCs w:val="24"/>
                <w:lang w:val="lt"/>
              </w:rPr>
              <w:t xml:space="preserve"> </w:t>
            </w:r>
            <w:r>
              <w:rPr>
                <w:color w:val="000000"/>
                <w:szCs w:val="24"/>
                <w:lang w:val="lt"/>
              </w:rPr>
              <w:t>laiku negrąžintos permokos, kainos be PVM.</w:t>
            </w:r>
          </w:p>
          <w:p w14:paraId="2C359F73" w14:textId="007A223A" w:rsidR="00FA7108" w:rsidRDefault="00FA7108">
            <w:pPr>
              <w:rPr>
                <w:color w:val="000000"/>
                <w:kern w:val="2"/>
                <w:szCs w:val="24"/>
              </w:rPr>
            </w:pPr>
            <w:r w:rsidRPr="00A85B3E">
              <w:rPr>
                <w:rStyle w:val="normaltextrun"/>
                <w:color w:val="000000" w:themeColor="text1"/>
              </w:rPr>
              <w:t>9.2.</w:t>
            </w:r>
            <w:r>
              <w:rPr>
                <w:rStyle w:val="normaltextrun"/>
                <w:color w:val="000000" w:themeColor="text1"/>
              </w:rPr>
              <w:t>3</w:t>
            </w:r>
            <w:r w:rsidRPr="00A85B3E">
              <w:rPr>
                <w:rStyle w:val="normaltextrun"/>
                <w:color w:val="000000" w:themeColor="text1"/>
              </w:rPr>
              <w:t>. Pirkėjas turi teisę išskaityti netesybas iš Tiekėjui mokėtinų sumų.</w:t>
            </w:r>
          </w:p>
          <w:p w14:paraId="77D9FF16" w14:textId="1C2AB7C8" w:rsidR="005975D3" w:rsidRDefault="003C369E">
            <w:pPr>
              <w:rPr>
                <w:color w:val="000000"/>
                <w:kern w:val="2"/>
              </w:rPr>
            </w:pPr>
            <w:r>
              <w:rPr>
                <w:color w:val="000000"/>
                <w:kern w:val="2"/>
              </w:rPr>
              <w:lastRenderedPageBreak/>
              <w:t>9.2.</w:t>
            </w:r>
            <w:r w:rsidR="00FA7108">
              <w:rPr>
                <w:color w:val="000000"/>
                <w:kern w:val="2"/>
              </w:rPr>
              <w:t>4</w:t>
            </w:r>
            <w:r>
              <w:rPr>
                <w:color w:val="000000"/>
                <w:kern w:val="2"/>
              </w:rPr>
              <w:t xml:space="preserve">. Tiekėjas privalo </w:t>
            </w:r>
            <w:r w:rsidRPr="00FF3C2F">
              <w:rPr>
                <w:kern w:val="2"/>
              </w:rPr>
              <w:t xml:space="preserve">sumokėti Pirkėjui netesybas per </w:t>
            </w:r>
            <w:r w:rsidR="00FF3C2F" w:rsidRPr="00FF3C2F">
              <w:rPr>
                <w:kern w:val="2"/>
              </w:rPr>
              <w:t>30 kalendorinių</w:t>
            </w:r>
            <w:r w:rsidRPr="00FF3C2F">
              <w:rPr>
                <w:kern w:val="2"/>
              </w:rPr>
              <w:t xml:space="preserve"> dienų nuo Pirkėjo pareikalavimo</w:t>
            </w:r>
            <w:r>
              <w:rPr>
                <w:color w:val="000000"/>
                <w:kern w:val="2"/>
              </w:rPr>
              <w:t xml:space="preserve">, jeigu netesybų suma nėra </w:t>
            </w:r>
            <w:r>
              <w:t>išskaitoma iš Tiekėjui mokėtinos sumos.</w:t>
            </w:r>
            <w:r>
              <w:rPr>
                <w:color w:val="000000"/>
                <w:kern w:val="2"/>
              </w:rPr>
              <w:t xml:space="preserve"> </w:t>
            </w:r>
          </w:p>
          <w:p w14:paraId="648F7CD5" w14:textId="6B8C5932" w:rsidR="00402B83" w:rsidRDefault="00402B83">
            <w:pPr>
              <w:rPr>
                <w:b/>
                <w:kern w:val="2"/>
              </w:rPr>
            </w:pPr>
          </w:p>
        </w:tc>
      </w:tr>
      <w:tr w:rsidR="005975D3" w14:paraId="648F7C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D7" w14:textId="77777777" w:rsidR="005975D3" w:rsidRDefault="003C369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8F7CDF" w14:textId="1734F2D7" w:rsidR="005975D3" w:rsidRDefault="003C369E">
            <w:pPr>
              <w:rPr>
                <w:szCs w:val="24"/>
              </w:rPr>
            </w:pPr>
            <w:r>
              <w:rPr>
                <w:kern w:val="2"/>
                <w:szCs w:val="24"/>
              </w:rPr>
              <w:t>9.3.2. </w:t>
            </w:r>
            <w:r>
              <w:rPr>
                <w:szCs w:val="24"/>
              </w:rPr>
              <w:t xml:space="preserve">Nepagrįstai nutraukus Sutarties vykdymą ne Sutartyje nustatyta tvarka, mokama </w:t>
            </w:r>
            <w:r w:rsidR="00BF7613" w:rsidRPr="00530665">
              <w:rPr>
                <w:kern w:val="2"/>
                <w:szCs w:val="24"/>
              </w:rPr>
              <w:t>10 (dešimt) procentų</w:t>
            </w:r>
            <w:r>
              <w:rPr>
                <w:kern w:val="2"/>
                <w:szCs w:val="24"/>
              </w:rPr>
              <w:t xml:space="preserve"> dydžio bauda nuo Pradinės Sutarties vertės, nurodytos Specialiųjų sąlygų 5.2 punkte.</w:t>
            </w:r>
          </w:p>
          <w:p w14:paraId="648F7CE4" w14:textId="6E28C2F9" w:rsidR="005975D3" w:rsidRDefault="005975D3">
            <w:pPr>
              <w:rPr>
                <w:kern w:val="2"/>
                <w:szCs w:val="24"/>
              </w:rPr>
            </w:pPr>
          </w:p>
        </w:tc>
      </w:tr>
      <w:tr w:rsidR="005975D3" w14:paraId="648F7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E6" w14:textId="77777777" w:rsidR="005975D3" w:rsidRDefault="003C369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48F7CEC" w14:textId="25A13D5D" w:rsidR="005975D3" w:rsidRPr="00C55DB7" w:rsidRDefault="003C369E" w:rsidP="00C55DB7">
            <w:pPr>
              <w:rPr>
                <w:color w:val="000000"/>
                <w:kern w:val="2"/>
                <w:szCs w:val="24"/>
              </w:rPr>
            </w:pPr>
            <w:r>
              <w:rPr>
                <w:color w:val="000000"/>
                <w:kern w:val="2"/>
                <w:szCs w:val="24"/>
              </w:rPr>
              <w:t>Netaikoma</w:t>
            </w:r>
          </w:p>
        </w:tc>
      </w:tr>
      <w:tr w:rsidR="005975D3" w14:paraId="648F7C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EE" w14:textId="77777777" w:rsidR="005975D3" w:rsidRDefault="003C369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8F7CFA" w14:textId="6F535984" w:rsidR="005975D3" w:rsidRPr="00076238" w:rsidRDefault="003C369E" w:rsidP="00076238">
            <w:pPr>
              <w:rPr>
                <w:color w:val="000000"/>
                <w:kern w:val="2"/>
                <w:szCs w:val="24"/>
              </w:rPr>
            </w:pPr>
            <w:r>
              <w:rPr>
                <w:color w:val="000000"/>
                <w:kern w:val="2"/>
                <w:szCs w:val="24"/>
              </w:rPr>
              <w:t>Netaikoma</w:t>
            </w:r>
          </w:p>
        </w:tc>
      </w:tr>
      <w:tr w:rsidR="005975D3" w14:paraId="648F7D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CFC" w14:textId="77777777" w:rsidR="005975D3" w:rsidRDefault="003C369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8F7D02" w14:textId="7E4DB085" w:rsidR="005975D3" w:rsidRPr="00076238" w:rsidRDefault="003C369E" w:rsidP="00076238">
            <w:pPr>
              <w:rPr>
                <w:kern w:val="2"/>
                <w:szCs w:val="24"/>
              </w:rPr>
            </w:pPr>
            <w:r>
              <w:rPr>
                <w:kern w:val="2"/>
                <w:szCs w:val="24"/>
              </w:rPr>
              <w:t>Netaikoma</w:t>
            </w:r>
          </w:p>
        </w:tc>
      </w:tr>
      <w:tr w:rsidR="005975D3" w14:paraId="648F7D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D04" w14:textId="77777777" w:rsidR="005975D3" w:rsidRDefault="003C369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48F7D0A" w14:textId="30D14AD1" w:rsidR="005975D3" w:rsidRDefault="003C369E" w:rsidP="00322F21">
            <w:pPr>
              <w:rPr>
                <w:color w:val="4472C4"/>
                <w:kern w:val="2"/>
                <w:szCs w:val="24"/>
              </w:rPr>
            </w:pPr>
            <w:r>
              <w:rPr>
                <w:kern w:val="2"/>
                <w:szCs w:val="24"/>
              </w:rPr>
              <w:t xml:space="preserve">Netaikoma </w:t>
            </w:r>
          </w:p>
        </w:tc>
      </w:tr>
      <w:tr w:rsidR="005975D3" w14:paraId="648F7D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D0C" w14:textId="77777777" w:rsidR="005975D3" w:rsidRDefault="003C369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8F7D11" w14:textId="74EE32C9" w:rsidR="005975D3" w:rsidRPr="00322F21" w:rsidRDefault="003C369E" w:rsidP="00322F21">
            <w:pPr>
              <w:rPr>
                <w:kern w:val="2"/>
                <w:szCs w:val="24"/>
              </w:rPr>
            </w:pPr>
            <w:r>
              <w:rPr>
                <w:kern w:val="2"/>
                <w:szCs w:val="24"/>
              </w:rPr>
              <w:t>Netaikoma</w:t>
            </w:r>
          </w:p>
        </w:tc>
      </w:tr>
      <w:tr w:rsidR="005975D3" w14:paraId="648F7D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D13" w14:textId="77777777" w:rsidR="005975D3" w:rsidRDefault="003C369E">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8F7D1C" w14:textId="52387EAE" w:rsidR="005975D3" w:rsidRDefault="003C369E" w:rsidP="00322F21">
            <w:pPr>
              <w:spacing w:line="259" w:lineRule="auto"/>
              <w:rPr>
                <w:color w:val="4472C4"/>
                <w:kern w:val="2"/>
                <w:szCs w:val="24"/>
              </w:rPr>
            </w:pPr>
            <w:r>
              <w:rPr>
                <w:kern w:val="2"/>
                <w:szCs w:val="24"/>
              </w:rPr>
              <w:lastRenderedPageBreak/>
              <w:t>Netaikoma</w:t>
            </w:r>
          </w:p>
        </w:tc>
      </w:tr>
      <w:tr w:rsidR="005975D3" w14:paraId="648F7D2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D1E" w14:textId="77777777" w:rsidR="005975D3" w:rsidRDefault="003C369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48F7D1F" w14:textId="683E6E8A" w:rsidR="005975D3" w:rsidRDefault="00BC10E9">
            <w:pPr>
              <w:rPr>
                <w:color w:val="4472C4"/>
                <w:kern w:val="2"/>
                <w:szCs w:val="24"/>
              </w:rPr>
            </w:pPr>
            <w:r w:rsidRPr="003079AF">
              <w:rPr>
                <w:kern w:val="2"/>
                <w:szCs w:val="24"/>
              </w:rPr>
              <w:t>Tiekėjas pagal pirmą Pirkėjo pareikalavimą nepateikia duomenų bei visų reikalingų paaiškinimų, kurie patvirtintų, kad Tiekėjas užtikrina jo darbuotojams saugias ir sveikatą bei orumą atitinkančias darbo sąlygas, moka sąžiningą ir darbo rinką atitinkantį darbo užmokestį, palaiko pakankamas ir veiksmingas valdymo sistemas, užtikrinančias aukščiau šiame Sutarties punkte nurodomas bei Sutarties Specialiųjų sąlygų 10.1.</w:t>
            </w:r>
            <w:r w:rsidR="00282D4E">
              <w:rPr>
                <w:kern w:val="2"/>
                <w:szCs w:val="24"/>
              </w:rPr>
              <w:t>7</w:t>
            </w:r>
            <w:r w:rsidRPr="003079AF">
              <w:rPr>
                <w:kern w:val="2"/>
                <w:szCs w:val="24"/>
              </w:rPr>
              <w:t>. punkte įvardijamas nuostatas. Tiekėjui už kiekvieną reikalavimo pažeidimo atvejį bus taikoma 200 Eur (dviejų šimtų eurų, 00 euro ct) bauda.</w:t>
            </w:r>
          </w:p>
        </w:tc>
      </w:tr>
      <w:tr w:rsidR="005975D3" w14:paraId="648F7D22" w14:textId="77777777">
        <w:trPr>
          <w:trHeight w:val="300"/>
        </w:trPr>
        <w:tc>
          <w:tcPr>
            <w:tcW w:w="9535" w:type="dxa"/>
            <w:gridSpan w:val="5"/>
          </w:tcPr>
          <w:p w14:paraId="648F7D21" w14:textId="77777777" w:rsidR="005975D3" w:rsidRDefault="003C369E">
            <w:pPr>
              <w:jc w:val="center"/>
              <w:rPr>
                <w:b/>
                <w:bCs/>
                <w:kern w:val="2"/>
                <w:szCs w:val="24"/>
              </w:rPr>
            </w:pPr>
            <w:r>
              <w:rPr>
                <w:b/>
                <w:kern w:val="2"/>
                <w:szCs w:val="24"/>
              </w:rPr>
              <w:t>10. ESMINĖS SUTARTIES SĄLYGOS</w:t>
            </w:r>
          </w:p>
        </w:tc>
      </w:tr>
      <w:tr w:rsidR="005975D3" w14:paraId="648F7D29" w14:textId="77777777">
        <w:trPr>
          <w:trHeight w:val="300"/>
        </w:trPr>
        <w:tc>
          <w:tcPr>
            <w:tcW w:w="2707" w:type="dxa"/>
            <w:gridSpan w:val="3"/>
          </w:tcPr>
          <w:p w14:paraId="648F7D23" w14:textId="77777777" w:rsidR="005975D3" w:rsidRDefault="003C369E">
            <w:pPr>
              <w:rPr>
                <w:b/>
                <w:bCs/>
                <w:kern w:val="2"/>
              </w:rPr>
            </w:pPr>
            <w:r>
              <w:rPr>
                <w:b/>
                <w:bCs/>
              </w:rPr>
              <w:t>10.1. Esminės Sutarties sąlygos</w:t>
            </w:r>
          </w:p>
        </w:tc>
        <w:tc>
          <w:tcPr>
            <w:tcW w:w="6828" w:type="dxa"/>
            <w:gridSpan w:val="2"/>
          </w:tcPr>
          <w:p w14:paraId="2276050A" w14:textId="4FC54DD8" w:rsidR="001845A8" w:rsidRPr="00CD3735" w:rsidRDefault="001845A8" w:rsidP="001845A8">
            <w:pPr>
              <w:jc w:val="both"/>
              <w:rPr>
                <w:kern w:val="2"/>
                <w:szCs w:val="24"/>
              </w:rPr>
            </w:pPr>
            <w:r w:rsidRPr="00CD3735">
              <w:rPr>
                <w:kern w:val="2"/>
                <w:szCs w:val="24"/>
              </w:rPr>
              <w:t xml:space="preserve">10.1.1. </w:t>
            </w:r>
            <w:r w:rsidR="009020A0">
              <w:rPr>
                <w:kern w:val="2"/>
                <w:szCs w:val="24"/>
              </w:rPr>
              <w:t>Prekių</w:t>
            </w:r>
            <w:r w:rsidRPr="00CD3735">
              <w:rPr>
                <w:kern w:val="2"/>
                <w:szCs w:val="24"/>
              </w:rPr>
              <w:t xml:space="preserve"> teikimo termino įvardinto šios Sutarties specialiųjų sąlygų 4.1. punkte pažeidimas;</w:t>
            </w:r>
          </w:p>
          <w:p w14:paraId="24AC060F" w14:textId="77777777" w:rsidR="001845A8" w:rsidRDefault="001845A8" w:rsidP="001845A8">
            <w:pPr>
              <w:jc w:val="both"/>
              <w:rPr>
                <w:kern w:val="2"/>
                <w:szCs w:val="24"/>
              </w:rPr>
            </w:pPr>
            <w:r w:rsidRPr="00CD3735">
              <w:rPr>
                <w:kern w:val="2"/>
                <w:szCs w:val="24"/>
              </w:rPr>
              <w:t xml:space="preserve">10.1.2. jeigu Tiekėjas nepagrįstai siekia padidinti Sutarties kainą, išskyrus Sutartyje nurodytais Sutarties kainų peržiūros ir VPĮ nustatytais atvejais, ir nevykdo prisiimtų įsipareigojimų už </w:t>
            </w:r>
            <w:r w:rsidRPr="00B50BBD">
              <w:rPr>
                <w:kern w:val="2"/>
                <w:szCs w:val="24"/>
              </w:rPr>
              <w:t>Sutartyje nustatytą Sutarties kainą;</w:t>
            </w:r>
          </w:p>
          <w:p w14:paraId="28024C7D" w14:textId="05A68CED" w:rsidR="00542EDA" w:rsidRDefault="0050716E" w:rsidP="00542EDA">
            <w:pPr>
              <w:jc w:val="both"/>
              <w:rPr>
                <w:kern w:val="2"/>
                <w:szCs w:val="24"/>
              </w:rPr>
            </w:pPr>
            <w:r>
              <w:rPr>
                <w:kern w:val="2"/>
                <w:szCs w:val="24"/>
              </w:rPr>
              <w:t>10.1.3.</w:t>
            </w:r>
            <w:r w:rsidR="00542EDA" w:rsidRPr="00CD3735">
              <w:rPr>
                <w:kern w:val="2"/>
                <w:szCs w:val="24"/>
              </w:rPr>
              <w:t xml:space="preserve"> Tiekėjas pažeidžia darbuotojų (specialistų), vykdančių Sutartį, pakeitimo tvarką arba nepakeičia darbuotojų (specialistų) Užsakovo reikalavimu;</w:t>
            </w:r>
          </w:p>
          <w:p w14:paraId="56595BB5" w14:textId="7AC2BD15" w:rsidR="00FB47F2" w:rsidRPr="00775B64" w:rsidRDefault="00FB47F2" w:rsidP="00FB47F2">
            <w:pPr>
              <w:rPr>
                <w:kern w:val="2"/>
                <w:szCs w:val="24"/>
              </w:rPr>
            </w:pPr>
            <w:r>
              <w:rPr>
                <w:kern w:val="2"/>
                <w:szCs w:val="24"/>
              </w:rPr>
              <w:t xml:space="preserve">10.1.4. </w:t>
            </w:r>
            <w:r w:rsidRPr="00775B64">
              <w:rPr>
                <w:kern w:val="2"/>
                <w:szCs w:val="24"/>
              </w:rPr>
              <w:t>Sąlygos, kurios esminėmis nurodytos (įvardintos) šioje Sutartyje;</w:t>
            </w:r>
          </w:p>
          <w:p w14:paraId="6224117A" w14:textId="7E56F162" w:rsidR="00F14D46" w:rsidRDefault="006411E3" w:rsidP="00F14D46">
            <w:pPr>
              <w:jc w:val="both"/>
              <w:rPr>
                <w:kern w:val="2"/>
                <w:szCs w:val="24"/>
              </w:rPr>
            </w:pPr>
            <w:r w:rsidRPr="00CD3735">
              <w:rPr>
                <w:kern w:val="2"/>
                <w:szCs w:val="24"/>
              </w:rPr>
              <w:t>10.1.</w:t>
            </w:r>
            <w:r w:rsidR="00FB47F2">
              <w:rPr>
                <w:kern w:val="2"/>
                <w:szCs w:val="24"/>
              </w:rPr>
              <w:t>5</w:t>
            </w:r>
            <w:r w:rsidRPr="00CD3735">
              <w:rPr>
                <w:kern w:val="2"/>
                <w:szCs w:val="24"/>
              </w:rPr>
              <w:t>.</w:t>
            </w:r>
            <w:r>
              <w:rPr>
                <w:kern w:val="2"/>
                <w:szCs w:val="24"/>
              </w:rPr>
              <w:t xml:space="preserve"> </w:t>
            </w:r>
            <w:r w:rsidR="00F14D46" w:rsidRPr="00CD3735">
              <w:rPr>
                <w:kern w:val="2"/>
                <w:szCs w:val="24"/>
              </w:rPr>
              <w:t xml:space="preserve">Tiekėjas pažeidžia šios Sutarties nuostatas, reglamentuojančias konkurenciją, intelektinės nuosavybės </w:t>
            </w:r>
            <w:r w:rsidR="00BB3A4A">
              <w:rPr>
                <w:kern w:val="2"/>
                <w:szCs w:val="24"/>
              </w:rPr>
              <w:t>a</w:t>
            </w:r>
            <w:r w:rsidR="00F14D46" w:rsidRPr="00CD3735">
              <w:rPr>
                <w:kern w:val="2"/>
                <w:szCs w:val="24"/>
              </w:rPr>
              <w:t>r konfidencialios informacijos valdymą;</w:t>
            </w:r>
          </w:p>
          <w:p w14:paraId="728906D9" w14:textId="2931A2C1" w:rsidR="00F14D46" w:rsidRPr="00CD3735" w:rsidRDefault="00F14D46" w:rsidP="00F14D46">
            <w:pPr>
              <w:jc w:val="both"/>
              <w:rPr>
                <w:kern w:val="2"/>
                <w:szCs w:val="24"/>
              </w:rPr>
            </w:pPr>
            <w:r w:rsidRPr="00CD3735">
              <w:rPr>
                <w:kern w:val="2"/>
                <w:szCs w:val="24"/>
              </w:rPr>
              <w:t>10.1.</w:t>
            </w:r>
            <w:r w:rsidR="0050716E">
              <w:rPr>
                <w:kern w:val="2"/>
                <w:szCs w:val="24"/>
              </w:rPr>
              <w:t>6</w:t>
            </w:r>
            <w:r w:rsidRPr="00CD3735">
              <w:rPr>
                <w:kern w:val="2"/>
                <w:szCs w:val="24"/>
              </w:rPr>
              <w:t>. paaiškėjo Viešųjų pirkimų įstatymo 45 straipsnio 2</w:t>
            </w:r>
            <w:r w:rsidRPr="00CD3735">
              <w:rPr>
                <w:kern w:val="2"/>
                <w:szCs w:val="24"/>
                <w:vertAlign w:val="superscript"/>
              </w:rPr>
              <w:t>1</w:t>
            </w:r>
            <w:r w:rsidRPr="00CD3735">
              <w:rPr>
                <w:kern w:val="2"/>
                <w:szCs w:val="24"/>
              </w:rPr>
              <w:t xml:space="preserve"> dalyje nurodytos aplinkybės;</w:t>
            </w:r>
          </w:p>
          <w:p w14:paraId="759B8AEA" w14:textId="0217E3BB" w:rsidR="005975D3" w:rsidRDefault="00775B64" w:rsidP="00B745C6">
            <w:pPr>
              <w:jc w:val="both"/>
              <w:rPr>
                <w:kern w:val="2"/>
                <w:szCs w:val="24"/>
              </w:rPr>
            </w:pPr>
            <w:r w:rsidRPr="00775B64">
              <w:rPr>
                <w:kern w:val="2"/>
                <w:szCs w:val="24"/>
              </w:rPr>
              <w:t>10.1.</w:t>
            </w:r>
            <w:r w:rsidR="00650770">
              <w:rPr>
                <w:kern w:val="2"/>
                <w:szCs w:val="24"/>
              </w:rPr>
              <w:t>7</w:t>
            </w:r>
            <w:r w:rsidRPr="00775B64">
              <w:rPr>
                <w:kern w:val="2"/>
                <w:szCs w:val="24"/>
              </w:rPr>
              <w:t>. Pirkėjo patvirtinto ir adresu: https://turtas.lt/wp-content/uploads/2021/11/turto-banko-etikos-kodeksas.pdf skelbiamo „Etikos kodekso“ nuostatų, susijusių su sukčiavimu, kyšininkavimu, papirkimu,  piktnaudžiavimu ir (ar) kitų formų korupcijos, dovanų ar kitokių materialinių ir nematerialinių naudų, kurios gali paveikti sprendimų priėmimą gavimu ir davimu ar kitų neleistinų, konkurenciją ribojančių veiksmų ir (ar) veikų atlikimas ir (ar) vykdymas.</w:t>
            </w:r>
          </w:p>
          <w:p w14:paraId="28872455" w14:textId="77777777" w:rsidR="005F5036" w:rsidRDefault="007701DC" w:rsidP="00B745C6">
            <w:pPr>
              <w:jc w:val="both"/>
              <w:rPr>
                <w:kern w:val="2"/>
                <w:szCs w:val="24"/>
              </w:rPr>
            </w:pPr>
            <w:r>
              <w:rPr>
                <w:kern w:val="2"/>
                <w:szCs w:val="24"/>
              </w:rPr>
              <w:t xml:space="preserve">10.1.8. </w:t>
            </w:r>
            <w:r w:rsidR="005F5036" w:rsidRPr="00CD3735">
              <w:rPr>
                <w:kern w:val="2"/>
                <w:szCs w:val="24"/>
              </w:rPr>
              <w:t xml:space="preserve">Tiekėjas pažeidžia </w:t>
            </w:r>
            <w:r w:rsidR="009019D6">
              <w:rPr>
                <w:kern w:val="2"/>
                <w:szCs w:val="24"/>
              </w:rPr>
              <w:t>Prekių</w:t>
            </w:r>
            <w:r w:rsidR="005F5036" w:rsidRPr="00CD3735">
              <w:rPr>
                <w:kern w:val="2"/>
                <w:szCs w:val="24"/>
              </w:rPr>
              <w:t xml:space="preserve"> teikimo terminus ir dėl </w:t>
            </w:r>
            <w:r w:rsidR="009019D6">
              <w:rPr>
                <w:kern w:val="2"/>
                <w:szCs w:val="24"/>
              </w:rPr>
              <w:t>Prekių</w:t>
            </w:r>
            <w:r w:rsidR="005F5036" w:rsidRPr="00CD3735">
              <w:rPr>
                <w:kern w:val="2"/>
                <w:szCs w:val="24"/>
              </w:rPr>
              <w:t xml:space="preserve"> ir ar jų dalies teikimo vėlavimo Paslaugos tampa nebereikalingos;</w:t>
            </w:r>
          </w:p>
          <w:p w14:paraId="648F7D28" w14:textId="0F4D3DE1" w:rsidR="00AC5508" w:rsidRDefault="00AC5508" w:rsidP="007C548A">
            <w:pPr>
              <w:jc w:val="both"/>
              <w:rPr>
                <w:b/>
                <w:bCs/>
                <w:color w:val="4472C4"/>
                <w:kern w:val="2"/>
                <w:szCs w:val="24"/>
              </w:rPr>
            </w:pPr>
          </w:p>
        </w:tc>
      </w:tr>
      <w:tr w:rsidR="005975D3" w14:paraId="648F7D32" w14:textId="77777777">
        <w:trPr>
          <w:trHeight w:val="300"/>
        </w:trPr>
        <w:tc>
          <w:tcPr>
            <w:tcW w:w="2700" w:type="dxa"/>
            <w:gridSpan w:val="2"/>
          </w:tcPr>
          <w:p w14:paraId="648F7D2A" w14:textId="77777777" w:rsidR="005975D3" w:rsidRDefault="003C369E">
            <w:pPr>
              <w:rPr>
                <w:b/>
                <w:bCs/>
                <w:kern w:val="2"/>
                <w:szCs w:val="24"/>
              </w:rPr>
            </w:pPr>
            <w:r>
              <w:rPr>
                <w:b/>
                <w:bCs/>
                <w:kern w:val="2"/>
                <w:szCs w:val="24"/>
              </w:rPr>
              <w:t>10.2. Dideli arba nuolatiniai esminės Sutarties sąlygos vykdymo trūkumai</w:t>
            </w:r>
          </w:p>
        </w:tc>
        <w:tc>
          <w:tcPr>
            <w:tcW w:w="6835" w:type="dxa"/>
            <w:gridSpan w:val="3"/>
          </w:tcPr>
          <w:p w14:paraId="7888D1AB" w14:textId="16A45FA8" w:rsidR="005975D3" w:rsidRPr="00860F05" w:rsidRDefault="00E150EF">
            <w:pPr>
              <w:rPr>
                <w:kern w:val="2"/>
                <w:szCs w:val="24"/>
              </w:rPr>
            </w:pPr>
            <w:r w:rsidRPr="00860F05">
              <w:rPr>
                <w:kern w:val="2"/>
                <w:szCs w:val="24"/>
              </w:rPr>
              <w:t>10.</w:t>
            </w:r>
            <w:r w:rsidR="003C369E" w:rsidRPr="00860F05">
              <w:rPr>
                <w:kern w:val="2"/>
                <w:szCs w:val="24"/>
              </w:rPr>
              <w:t>2.</w:t>
            </w:r>
            <w:r w:rsidRPr="00860F05">
              <w:rPr>
                <w:kern w:val="2"/>
                <w:szCs w:val="24"/>
              </w:rPr>
              <w:t>1.</w:t>
            </w:r>
            <w:r w:rsidR="003C369E" w:rsidRPr="00860F05">
              <w:rPr>
                <w:kern w:val="2"/>
                <w:szCs w:val="24"/>
              </w:rPr>
              <w:t xml:space="preserve"> </w:t>
            </w:r>
            <w:r w:rsidR="006A7E6A" w:rsidRPr="00860F05">
              <w:rPr>
                <w:kern w:val="2"/>
                <w:szCs w:val="24"/>
              </w:rPr>
              <w:t xml:space="preserve">Sutarties </w:t>
            </w:r>
            <w:r w:rsidR="004669B1" w:rsidRPr="00860F05">
              <w:rPr>
                <w:kern w:val="2"/>
                <w:szCs w:val="24"/>
              </w:rPr>
              <w:t xml:space="preserve">specialiųjų sąlygų </w:t>
            </w:r>
            <w:r w:rsidR="006A7E6A" w:rsidRPr="00860F05">
              <w:rPr>
                <w:kern w:val="2"/>
                <w:szCs w:val="24"/>
              </w:rPr>
              <w:t>10.1.2. papunkčio atveju</w:t>
            </w:r>
            <w:r w:rsidR="003C369E" w:rsidRPr="00860F05">
              <w:rPr>
                <w:kern w:val="2"/>
                <w:szCs w:val="24"/>
              </w:rPr>
              <w:t xml:space="preserve"> dideliu ar nuolatiniu esminės Sutarties sąlygos vykdymo trūkumu laikomas Tiekėjo uždelsimas, trunkantis daugiau ne</w:t>
            </w:r>
            <w:r w:rsidR="006A7E6A" w:rsidRPr="00860F05">
              <w:rPr>
                <w:kern w:val="2"/>
                <w:szCs w:val="24"/>
              </w:rPr>
              <w:t>i</w:t>
            </w:r>
            <w:r w:rsidR="003C369E" w:rsidRPr="00860F05">
              <w:rPr>
                <w:kern w:val="2"/>
                <w:szCs w:val="24"/>
              </w:rPr>
              <w:t xml:space="preserve"> </w:t>
            </w:r>
            <w:r w:rsidR="005456DF" w:rsidRPr="00860F05">
              <w:rPr>
                <w:kern w:val="2"/>
                <w:szCs w:val="24"/>
              </w:rPr>
              <w:t>5</w:t>
            </w:r>
            <w:r w:rsidR="003C369E" w:rsidRPr="00860F05">
              <w:rPr>
                <w:kern w:val="2"/>
                <w:szCs w:val="24"/>
              </w:rPr>
              <w:t xml:space="preserve"> darbo dienas, tiekti Prekes</w:t>
            </w:r>
            <w:r w:rsidR="00BD2933">
              <w:rPr>
                <w:kern w:val="2"/>
                <w:szCs w:val="24"/>
              </w:rPr>
              <w:t xml:space="preserve"> ir </w:t>
            </w:r>
            <w:r w:rsidR="00220FC4">
              <w:rPr>
                <w:kern w:val="2"/>
                <w:szCs w:val="24"/>
              </w:rPr>
              <w:t>/ar</w:t>
            </w:r>
            <w:r w:rsidR="00885F76">
              <w:rPr>
                <w:kern w:val="2"/>
                <w:szCs w:val="24"/>
              </w:rPr>
              <w:t xml:space="preserve"> pa</w:t>
            </w:r>
            <w:r w:rsidR="00BD2933">
              <w:rPr>
                <w:kern w:val="2"/>
                <w:szCs w:val="24"/>
              </w:rPr>
              <w:t>šalinti trūkumus</w:t>
            </w:r>
            <w:r w:rsidR="003C369E" w:rsidRPr="00860F05">
              <w:rPr>
                <w:kern w:val="2"/>
                <w:szCs w:val="24"/>
              </w:rPr>
              <w:t xml:space="preserve"> nustatyt</w:t>
            </w:r>
            <w:r w:rsidR="005456DF" w:rsidRPr="00860F05">
              <w:rPr>
                <w:kern w:val="2"/>
                <w:szCs w:val="24"/>
              </w:rPr>
              <w:t>ais</w:t>
            </w:r>
            <w:r w:rsidR="003C369E" w:rsidRPr="00860F05">
              <w:rPr>
                <w:kern w:val="2"/>
                <w:szCs w:val="24"/>
              </w:rPr>
              <w:t xml:space="preserve"> termin</w:t>
            </w:r>
            <w:r w:rsidR="005456DF" w:rsidRPr="00860F05">
              <w:rPr>
                <w:kern w:val="2"/>
                <w:szCs w:val="24"/>
              </w:rPr>
              <w:t>ai</w:t>
            </w:r>
            <w:r w:rsidRPr="00860F05">
              <w:rPr>
                <w:kern w:val="2"/>
                <w:szCs w:val="24"/>
              </w:rPr>
              <w:t>s</w:t>
            </w:r>
            <w:r w:rsidR="003C369E" w:rsidRPr="00860F05">
              <w:rPr>
                <w:kern w:val="2"/>
                <w:szCs w:val="24"/>
              </w:rPr>
              <w:t>.</w:t>
            </w:r>
          </w:p>
          <w:p w14:paraId="43217F61" w14:textId="39B24745" w:rsidR="00D60D50" w:rsidRDefault="00586473" w:rsidP="00D60D50">
            <w:pPr>
              <w:jc w:val="both"/>
              <w:rPr>
                <w:rFonts w:eastAsia="Calibri"/>
                <w:kern w:val="2"/>
                <w:szCs w:val="24"/>
              </w:rPr>
            </w:pPr>
            <w:r w:rsidRPr="00860F05">
              <w:lastRenderedPageBreak/>
              <w:t xml:space="preserve">10.2.2. </w:t>
            </w:r>
            <w:r w:rsidR="00D60D50" w:rsidRPr="00860F05">
              <w:t xml:space="preserve">Sutarties </w:t>
            </w:r>
            <w:r w:rsidR="001C5C8C" w:rsidRPr="00860F05">
              <w:rPr>
                <w:kern w:val="2"/>
                <w:szCs w:val="24"/>
              </w:rPr>
              <w:t xml:space="preserve">specialiųjų sąlygų </w:t>
            </w:r>
            <w:r w:rsidR="00D60D50" w:rsidRPr="00860F05">
              <w:t xml:space="preserve">10.1.2. papunkčio atveju nepriklausomai nuo </w:t>
            </w:r>
            <w:r w:rsidR="00D60D50" w:rsidRPr="00860F05">
              <w:rPr>
                <w:rFonts w:eastAsia="Calibri"/>
                <w:kern w:val="2"/>
                <w:szCs w:val="24"/>
              </w:rPr>
              <w:t xml:space="preserve">nepagrįstai siekiamos padidinti Sutarties kainos, išskyrus Sutartyje nurodytais Sutarties kainų </w:t>
            </w:r>
            <w:r w:rsidR="00D60D50" w:rsidRPr="0035035C">
              <w:rPr>
                <w:rFonts w:eastAsia="Calibri"/>
                <w:kern w:val="2"/>
                <w:szCs w:val="24"/>
              </w:rPr>
              <w:t>peržiūros ir VPĮ nustatytais atvejais;</w:t>
            </w:r>
          </w:p>
          <w:p w14:paraId="294B018B" w14:textId="72981E66" w:rsidR="00A716F7" w:rsidRDefault="00B141B0" w:rsidP="00D60D50">
            <w:pPr>
              <w:jc w:val="both"/>
              <w:rPr>
                <w:rFonts w:eastAsia="Calibri"/>
                <w:kern w:val="2"/>
                <w:szCs w:val="24"/>
              </w:rPr>
            </w:pPr>
            <w:r>
              <w:rPr>
                <w:rFonts w:eastAsia="Calibri"/>
                <w:kern w:val="2"/>
                <w:szCs w:val="24"/>
              </w:rPr>
              <w:t xml:space="preserve">10.2.3. </w:t>
            </w:r>
            <w:r w:rsidRPr="00B141B0">
              <w:rPr>
                <w:rFonts w:eastAsia="Calibri"/>
                <w:kern w:val="2"/>
                <w:szCs w:val="24"/>
              </w:rPr>
              <w:t>Sutarties 10.1.</w:t>
            </w:r>
            <w:r w:rsidR="00BB7731">
              <w:rPr>
                <w:rFonts w:eastAsia="Calibri"/>
                <w:kern w:val="2"/>
                <w:szCs w:val="24"/>
              </w:rPr>
              <w:t>3</w:t>
            </w:r>
            <w:r w:rsidRPr="00B141B0">
              <w:rPr>
                <w:rFonts w:eastAsia="Calibri"/>
                <w:kern w:val="2"/>
                <w:szCs w:val="24"/>
              </w:rPr>
              <w:t xml:space="preserve">. papunkčio atveju Tiekėjas pažeidžia darbuotojų (specialistų), vykdančių Sutartį, pakeitimo tvarką </w:t>
            </w:r>
            <w:r w:rsidR="00A27A63">
              <w:rPr>
                <w:rFonts w:eastAsia="Calibri"/>
                <w:kern w:val="2"/>
                <w:szCs w:val="24"/>
              </w:rPr>
              <w:t xml:space="preserve">du </w:t>
            </w:r>
            <w:r w:rsidRPr="00B141B0">
              <w:rPr>
                <w:rFonts w:eastAsia="Calibri"/>
                <w:kern w:val="2"/>
                <w:szCs w:val="24"/>
              </w:rPr>
              <w:t>kart</w:t>
            </w:r>
            <w:r w:rsidR="00EF6FC0">
              <w:rPr>
                <w:rFonts w:eastAsia="Calibri"/>
                <w:kern w:val="2"/>
                <w:szCs w:val="24"/>
              </w:rPr>
              <w:t>us</w:t>
            </w:r>
            <w:r w:rsidRPr="00B141B0">
              <w:rPr>
                <w:rFonts w:eastAsia="Calibri"/>
                <w:kern w:val="2"/>
                <w:szCs w:val="24"/>
              </w:rPr>
              <w:t xml:space="preserve"> per Sutarties galiojimo laikotarpį arba nepakeičia darbuotojų (specialistų) </w:t>
            </w:r>
            <w:r w:rsidR="00BB7731">
              <w:rPr>
                <w:rFonts w:eastAsia="Calibri"/>
                <w:kern w:val="2"/>
                <w:szCs w:val="24"/>
              </w:rPr>
              <w:t>Pirkėjo</w:t>
            </w:r>
            <w:r w:rsidRPr="00B141B0">
              <w:rPr>
                <w:rFonts w:eastAsia="Calibri"/>
                <w:kern w:val="2"/>
                <w:szCs w:val="24"/>
              </w:rPr>
              <w:t xml:space="preserve"> reikalavimu per protingą terminą</w:t>
            </w:r>
          </w:p>
          <w:p w14:paraId="7BCB3AF8" w14:textId="77777777" w:rsidR="00E150EF" w:rsidRDefault="003739EB" w:rsidP="00EF6FC0">
            <w:pPr>
              <w:rPr>
                <w:kern w:val="2"/>
                <w:szCs w:val="24"/>
              </w:rPr>
            </w:pPr>
            <w:r>
              <w:rPr>
                <w:kern w:val="2"/>
                <w:szCs w:val="24"/>
              </w:rPr>
              <w:t>10.</w:t>
            </w:r>
            <w:r w:rsidR="002806A1">
              <w:rPr>
                <w:kern w:val="2"/>
                <w:szCs w:val="24"/>
              </w:rPr>
              <w:t>2.</w:t>
            </w:r>
            <w:r w:rsidR="00B31220">
              <w:rPr>
                <w:kern w:val="2"/>
                <w:szCs w:val="24"/>
              </w:rPr>
              <w:t>4</w:t>
            </w:r>
            <w:r w:rsidR="002806A1">
              <w:rPr>
                <w:kern w:val="2"/>
                <w:szCs w:val="24"/>
              </w:rPr>
              <w:t xml:space="preserve"> </w:t>
            </w:r>
            <w:r w:rsidR="00FC65DC" w:rsidRPr="00FC65DC">
              <w:rPr>
                <w:kern w:val="2"/>
                <w:szCs w:val="24"/>
              </w:rPr>
              <w:t>Sutarties 10.1.</w:t>
            </w:r>
            <w:r w:rsidR="00BB3512">
              <w:rPr>
                <w:kern w:val="2"/>
                <w:szCs w:val="24"/>
              </w:rPr>
              <w:t>5</w:t>
            </w:r>
            <w:r w:rsidR="00FC65DC" w:rsidRPr="00FC65DC">
              <w:rPr>
                <w:kern w:val="2"/>
                <w:szCs w:val="24"/>
              </w:rPr>
              <w:t>-10.1.</w:t>
            </w:r>
            <w:r w:rsidR="00C516B5">
              <w:rPr>
                <w:kern w:val="2"/>
                <w:szCs w:val="24"/>
              </w:rPr>
              <w:t>8</w:t>
            </w:r>
            <w:r w:rsidR="00FC65DC" w:rsidRPr="00FC65DC">
              <w:rPr>
                <w:kern w:val="2"/>
                <w:szCs w:val="24"/>
              </w:rPr>
              <w:t>. papunkčių atveju nustatomas bent vienas pažeidimo faktas per Sutarties galiojimo laikotarpį</w:t>
            </w:r>
            <w:r w:rsidR="00EF6FC0">
              <w:rPr>
                <w:kern w:val="2"/>
                <w:szCs w:val="24"/>
              </w:rPr>
              <w:t>.</w:t>
            </w:r>
          </w:p>
          <w:p w14:paraId="648F7D31" w14:textId="05D8382E" w:rsidR="00540969" w:rsidRDefault="00540969" w:rsidP="00EF6FC0">
            <w:pPr>
              <w:rPr>
                <w:kern w:val="2"/>
                <w:szCs w:val="24"/>
              </w:rPr>
            </w:pPr>
            <w:r>
              <w:rPr>
                <w:kern w:val="2"/>
                <w:szCs w:val="24"/>
              </w:rPr>
              <w:t xml:space="preserve">10.2.5. </w:t>
            </w:r>
            <w:r w:rsidRPr="00540969">
              <w:rPr>
                <w:kern w:val="2"/>
                <w:szCs w:val="24"/>
              </w:rPr>
              <w:t>Nuolatiniu vykdymo trūkumu laikomi keturi Prekių trūkumų pašalinimo terminų, įsipareigojimų nesilaikymo atvejai, nepriklausomai nuo to, ar ir per kiek laiko šie trūkumai  buvo ištaisyti.</w:t>
            </w:r>
          </w:p>
        </w:tc>
      </w:tr>
      <w:tr w:rsidR="005975D3" w14:paraId="648F7D34" w14:textId="77777777">
        <w:trPr>
          <w:trHeight w:val="300"/>
        </w:trPr>
        <w:tc>
          <w:tcPr>
            <w:tcW w:w="9535" w:type="dxa"/>
            <w:gridSpan w:val="5"/>
          </w:tcPr>
          <w:p w14:paraId="648F7D33" w14:textId="77777777" w:rsidR="005975D3" w:rsidRDefault="003C369E">
            <w:pPr>
              <w:jc w:val="center"/>
              <w:rPr>
                <w:b/>
                <w:bCs/>
                <w:kern w:val="2"/>
                <w:szCs w:val="24"/>
              </w:rPr>
            </w:pPr>
            <w:r>
              <w:rPr>
                <w:b/>
                <w:bCs/>
                <w:kern w:val="2"/>
                <w:szCs w:val="24"/>
              </w:rPr>
              <w:lastRenderedPageBreak/>
              <w:t>11. SUTARTIES GALIOJIMAS IR KEITIMAS</w:t>
            </w:r>
          </w:p>
        </w:tc>
      </w:tr>
      <w:tr w:rsidR="005975D3" w14:paraId="648F7D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D35" w14:textId="77777777" w:rsidR="005975D3" w:rsidRDefault="003C369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CF7E429" w14:textId="77777777" w:rsidR="00193BA7" w:rsidRPr="00011CD5" w:rsidRDefault="00193BA7" w:rsidP="00193BA7">
            <w:pPr>
              <w:jc w:val="both"/>
              <w:rPr>
                <w:kern w:val="2"/>
                <w:szCs w:val="24"/>
              </w:rPr>
            </w:pPr>
            <w:r w:rsidRPr="00011CD5">
              <w:rPr>
                <w:kern w:val="2"/>
                <w:szCs w:val="24"/>
              </w:rPr>
              <w:t>Ši Sutartis laikoma sudaryta ir įsigalioja nuo Sutarties pasirašymo dienos (antrosios Šalies pasirašymo dieną).</w:t>
            </w:r>
          </w:p>
          <w:p w14:paraId="293EC0A1" w14:textId="77777777" w:rsidR="00BC2140" w:rsidRDefault="00193BA7" w:rsidP="00193BA7">
            <w:pPr>
              <w:jc w:val="both"/>
              <w:rPr>
                <w:color w:val="000000"/>
                <w:kern w:val="2"/>
                <w:szCs w:val="24"/>
              </w:rPr>
            </w:pPr>
            <w:r w:rsidRPr="00011CD5">
              <w:rPr>
                <w:color w:val="000000"/>
                <w:kern w:val="2"/>
                <w:szCs w:val="24"/>
              </w:rPr>
              <w:t>Sutartis galioja iki visiško prievolių įvykdymo</w:t>
            </w:r>
            <w:r w:rsidR="00BC2140">
              <w:rPr>
                <w:color w:val="000000"/>
                <w:kern w:val="2"/>
                <w:szCs w:val="24"/>
              </w:rPr>
              <w:t>.</w:t>
            </w:r>
          </w:p>
          <w:p w14:paraId="648F7D48" w14:textId="5D456D22" w:rsidR="005975D3" w:rsidRDefault="00193BA7" w:rsidP="00336272">
            <w:pPr>
              <w:jc w:val="both"/>
              <w:rPr>
                <w:color w:val="4472C4"/>
                <w:kern w:val="2"/>
                <w:szCs w:val="24"/>
              </w:rPr>
            </w:pPr>
            <w:r>
              <w:rPr>
                <w:kern w:val="2"/>
                <w:szCs w:val="24"/>
              </w:rPr>
              <w:t>Prekių</w:t>
            </w:r>
            <w:r w:rsidRPr="00A40251">
              <w:rPr>
                <w:kern w:val="2"/>
                <w:szCs w:val="24"/>
              </w:rPr>
              <w:t xml:space="preserve"> teikimo terminas – 36 (trisdešimt šeši) mėnesiai nuo Sutarties įsigaliojimo arba iki bus </w:t>
            </w:r>
            <w:r w:rsidRPr="00AB472A">
              <w:rPr>
                <w:kern w:val="2"/>
                <w:szCs w:val="24"/>
              </w:rPr>
              <w:t xml:space="preserve">nupirkta </w:t>
            </w:r>
            <w:r>
              <w:rPr>
                <w:kern w:val="2"/>
                <w:szCs w:val="24"/>
              </w:rPr>
              <w:t>Prekių</w:t>
            </w:r>
            <w:r w:rsidRPr="00AB472A">
              <w:rPr>
                <w:kern w:val="2"/>
                <w:szCs w:val="24"/>
              </w:rPr>
              <w:t xml:space="preserve"> už Sutarties 5.2. punkte nurodytą sumą</w:t>
            </w:r>
            <w:r w:rsidR="00336272">
              <w:rPr>
                <w:kern w:val="2"/>
                <w:szCs w:val="24"/>
              </w:rPr>
              <w:t xml:space="preserve">, </w:t>
            </w:r>
            <w:r w:rsidRPr="00B24175">
              <w:rPr>
                <w:kern w:val="2"/>
                <w:szCs w:val="24"/>
              </w:rPr>
              <w:t>priklausomai nuo to, kuri iš jų įvyks anksčiau.</w:t>
            </w:r>
          </w:p>
        </w:tc>
      </w:tr>
      <w:tr w:rsidR="005975D3" w14:paraId="648F7D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F7D4A" w14:textId="77777777" w:rsidR="005975D3" w:rsidRDefault="003C369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48F7D55" w14:textId="0FD81E85" w:rsidR="005975D3" w:rsidRDefault="003C369E" w:rsidP="00E700E8">
            <w:pPr>
              <w:rPr>
                <w:kern w:val="2"/>
                <w:szCs w:val="24"/>
              </w:rPr>
            </w:pPr>
            <w:r>
              <w:rPr>
                <w:kern w:val="2"/>
                <w:szCs w:val="24"/>
              </w:rPr>
              <w:t>Netaikoma</w:t>
            </w:r>
          </w:p>
        </w:tc>
      </w:tr>
      <w:tr w:rsidR="005975D3" w14:paraId="648F7D58" w14:textId="77777777">
        <w:trPr>
          <w:trHeight w:val="300"/>
        </w:trPr>
        <w:tc>
          <w:tcPr>
            <w:tcW w:w="9535" w:type="dxa"/>
            <w:gridSpan w:val="5"/>
          </w:tcPr>
          <w:p w14:paraId="648F7D57" w14:textId="77777777" w:rsidR="005975D3" w:rsidRDefault="003C369E">
            <w:pPr>
              <w:jc w:val="center"/>
              <w:rPr>
                <w:b/>
                <w:bCs/>
                <w:kern w:val="2"/>
                <w:szCs w:val="24"/>
              </w:rPr>
            </w:pPr>
            <w:r>
              <w:rPr>
                <w:b/>
                <w:bCs/>
                <w:kern w:val="2"/>
                <w:szCs w:val="24"/>
              </w:rPr>
              <w:t>12. SUTARTIES NUTRAUKIMAS</w:t>
            </w:r>
          </w:p>
        </w:tc>
      </w:tr>
      <w:tr w:rsidR="005975D3" w14:paraId="648F7D61" w14:textId="77777777">
        <w:trPr>
          <w:trHeight w:val="300"/>
        </w:trPr>
        <w:tc>
          <w:tcPr>
            <w:tcW w:w="2532" w:type="dxa"/>
          </w:tcPr>
          <w:p w14:paraId="648F7D59" w14:textId="0E202F42" w:rsidR="005975D3" w:rsidRDefault="003C369E">
            <w:pPr>
              <w:rPr>
                <w:b/>
                <w:bCs/>
                <w:kern w:val="2"/>
                <w:szCs w:val="24"/>
              </w:rPr>
            </w:pPr>
            <w:r>
              <w:rPr>
                <w:b/>
                <w:bCs/>
                <w:kern w:val="2"/>
                <w:szCs w:val="24"/>
              </w:rPr>
              <w:t>12.1. Sutarties nutraukimo pagrindai</w:t>
            </w:r>
          </w:p>
        </w:tc>
        <w:tc>
          <w:tcPr>
            <w:tcW w:w="7003" w:type="dxa"/>
            <w:gridSpan w:val="4"/>
          </w:tcPr>
          <w:p w14:paraId="648F7D5E" w14:textId="23541D4C" w:rsidR="005975D3" w:rsidRDefault="007C2A6A">
            <w:pPr>
              <w:rPr>
                <w:kern w:val="2"/>
                <w:szCs w:val="24"/>
              </w:rPr>
            </w:pPr>
            <w:r>
              <w:rPr>
                <w:kern w:val="2"/>
                <w:szCs w:val="24"/>
              </w:rPr>
              <w:t xml:space="preserve">12.1.1. </w:t>
            </w:r>
            <w:r w:rsidR="003C369E">
              <w:rPr>
                <w:kern w:val="2"/>
                <w:szCs w:val="24"/>
              </w:rPr>
              <w:t>Sutartis gali būti nutraukiama rašytiniu Šalių susitarimu arba vienašališkai, Bendrosiose sąlygose ir šiais Specialiosiose sąlygose nurodytais atvejais ir nustatyta tvarka.</w:t>
            </w:r>
          </w:p>
          <w:p w14:paraId="4C579133" w14:textId="2377E97F" w:rsidR="00491551" w:rsidRPr="00B24175" w:rsidRDefault="00012C98" w:rsidP="00491551">
            <w:pPr>
              <w:jc w:val="both"/>
              <w:rPr>
                <w:kern w:val="2"/>
                <w:szCs w:val="24"/>
              </w:rPr>
            </w:pPr>
            <w:r w:rsidRPr="00B24175">
              <w:rPr>
                <w:kern w:val="2"/>
                <w:szCs w:val="24"/>
              </w:rPr>
              <w:t>12.1.</w:t>
            </w:r>
            <w:r>
              <w:rPr>
                <w:kern w:val="2"/>
                <w:szCs w:val="24"/>
              </w:rPr>
              <w:t>2</w:t>
            </w:r>
            <w:r w:rsidRPr="00B24175">
              <w:rPr>
                <w:kern w:val="2"/>
                <w:szCs w:val="24"/>
              </w:rPr>
              <w:t xml:space="preserve">. </w:t>
            </w:r>
            <w:r w:rsidR="00491551" w:rsidRPr="00B24175">
              <w:rPr>
                <w:kern w:val="2"/>
                <w:szCs w:val="24"/>
              </w:rPr>
              <w:t>Pirkėjas turi teisę vienašališkai nutraukti sutartį įspėjęs tiekėją prieš 15 (penkiolika) kalendorinių dienų jei:</w:t>
            </w:r>
          </w:p>
          <w:p w14:paraId="566A267F" w14:textId="2E75A4ED" w:rsidR="00491551" w:rsidRPr="00B24175" w:rsidRDefault="00491551" w:rsidP="00491551">
            <w:pPr>
              <w:jc w:val="both"/>
              <w:rPr>
                <w:kern w:val="2"/>
                <w:szCs w:val="24"/>
              </w:rPr>
            </w:pPr>
            <w:r w:rsidRPr="00B24175">
              <w:rPr>
                <w:kern w:val="2"/>
                <w:szCs w:val="24"/>
              </w:rPr>
              <w:t>12.1.</w:t>
            </w:r>
            <w:r w:rsidR="00012C98">
              <w:rPr>
                <w:kern w:val="2"/>
                <w:szCs w:val="24"/>
              </w:rPr>
              <w:t>2</w:t>
            </w:r>
            <w:r w:rsidRPr="00B24175">
              <w:rPr>
                <w:kern w:val="2"/>
                <w:szCs w:val="24"/>
              </w:rPr>
              <w:t>.</w:t>
            </w:r>
            <w:r w:rsidR="00612194">
              <w:rPr>
                <w:kern w:val="2"/>
                <w:szCs w:val="24"/>
              </w:rPr>
              <w:t>1.</w:t>
            </w:r>
            <w:r w:rsidRPr="00B24175">
              <w:rPr>
                <w:kern w:val="2"/>
                <w:szCs w:val="24"/>
              </w:rPr>
              <w:t xml:space="preserve"> Tiekėjas nesuteikia visų Paslaugų ar jų dalies per Sutartyje nurodytą terminą</w:t>
            </w:r>
            <w:r>
              <w:rPr>
                <w:kern w:val="2"/>
                <w:szCs w:val="24"/>
              </w:rPr>
              <w:t xml:space="preserve"> ir bendras šio Sutarties pažeidimo terminas tęsiasi ilgiau, kaip 10 (dešimt) kalendoriniu dienų</w:t>
            </w:r>
            <w:r w:rsidRPr="00B24175">
              <w:rPr>
                <w:kern w:val="2"/>
                <w:szCs w:val="24"/>
              </w:rPr>
              <w:t xml:space="preserve">; </w:t>
            </w:r>
          </w:p>
          <w:p w14:paraId="4153AF3A" w14:textId="7F2B9A26" w:rsidR="00491551" w:rsidRPr="00B24175" w:rsidRDefault="00612194" w:rsidP="00491551">
            <w:pPr>
              <w:jc w:val="both"/>
              <w:rPr>
                <w:kern w:val="2"/>
                <w:szCs w:val="24"/>
              </w:rPr>
            </w:pPr>
            <w:r w:rsidRPr="00B24175">
              <w:rPr>
                <w:kern w:val="2"/>
                <w:szCs w:val="24"/>
              </w:rPr>
              <w:t>12.1.</w:t>
            </w:r>
            <w:r>
              <w:rPr>
                <w:kern w:val="2"/>
                <w:szCs w:val="24"/>
              </w:rPr>
              <w:t>2</w:t>
            </w:r>
            <w:r w:rsidR="00491551" w:rsidRPr="00B24175">
              <w:rPr>
                <w:kern w:val="2"/>
                <w:szCs w:val="24"/>
              </w:rPr>
              <w:t xml:space="preserve">.2. paaiškėjo, kad Tiekėjas, su kuriuo sudaryta Sutartis, turėjo būti pašalintas iš pirkimo procedūros pagal VPĮ 46 straipsnio 1 dalį; </w:t>
            </w:r>
          </w:p>
          <w:p w14:paraId="42761CC9" w14:textId="0ECA3A4F" w:rsidR="00491551" w:rsidRPr="00B24175" w:rsidRDefault="00612194" w:rsidP="00491551">
            <w:pPr>
              <w:jc w:val="both"/>
              <w:rPr>
                <w:kern w:val="2"/>
                <w:szCs w:val="24"/>
              </w:rPr>
            </w:pPr>
            <w:r w:rsidRPr="00B24175">
              <w:rPr>
                <w:kern w:val="2"/>
                <w:szCs w:val="24"/>
              </w:rPr>
              <w:t>12.1.</w:t>
            </w:r>
            <w:r>
              <w:rPr>
                <w:kern w:val="2"/>
                <w:szCs w:val="24"/>
              </w:rPr>
              <w:t>2</w:t>
            </w:r>
            <w:r w:rsidRPr="00B24175">
              <w:rPr>
                <w:kern w:val="2"/>
                <w:szCs w:val="24"/>
              </w:rPr>
              <w:t>.</w:t>
            </w:r>
            <w:r w:rsidR="00491551" w:rsidRPr="00B24175">
              <w:rPr>
                <w:kern w:val="2"/>
                <w:szCs w:val="24"/>
              </w:rPr>
              <w:t>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83B2742" w14:textId="55ECECC5" w:rsidR="00491551" w:rsidRPr="00B24175" w:rsidRDefault="00612194" w:rsidP="00491551">
            <w:pPr>
              <w:jc w:val="both"/>
              <w:rPr>
                <w:kern w:val="2"/>
                <w:szCs w:val="24"/>
              </w:rPr>
            </w:pPr>
            <w:r w:rsidRPr="00B24175">
              <w:rPr>
                <w:kern w:val="2"/>
                <w:szCs w:val="24"/>
              </w:rPr>
              <w:t>12.1.</w:t>
            </w:r>
            <w:r>
              <w:rPr>
                <w:kern w:val="2"/>
                <w:szCs w:val="24"/>
              </w:rPr>
              <w:t>2</w:t>
            </w:r>
            <w:r w:rsidRPr="00B24175">
              <w:rPr>
                <w:kern w:val="2"/>
                <w:szCs w:val="24"/>
              </w:rPr>
              <w:t>.</w:t>
            </w:r>
            <w:r w:rsidR="00491551" w:rsidRPr="00B24175">
              <w:rPr>
                <w:kern w:val="2"/>
                <w:szCs w:val="24"/>
              </w:rPr>
              <w:t>4. Tiekėjas pažeidžia Sutarties sąlygas, kurios yra laikomos esminėmis</w:t>
            </w:r>
            <w:r w:rsidR="00491551">
              <w:rPr>
                <w:kern w:val="2"/>
                <w:szCs w:val="24"/>
              </w:rPr>
              <w:t xml:space="preserve"> ir (ar) padaro esminį Sutarties, kaip jis apibrėžtas šioje Sutartyje, pažeidimą</w:t>
            </w:r>
            <w:r w:rsidR="00491551" w:rsidRPr="00B24175">
              <w:rPr>
                <w:kern w:val="2"/>
                <w:szCs w:val="24"/>
              </w:rPr>
              <w:t>;</w:t>
            </w:r>
          </w:p>
          <w:p w14:paraId="205DD975" w14:textId="10CB6BD8" w:rsidR="00491551" w:rsidRPr="00B24175" w:rsidRDefault="00612194" w:rsidP="00491551">
            <w:pPr>
              <w:jc w:val="both"/>
              <w:rPr>
                <w:kern w:val="2"/>
                <w:szCs w:val="24"/>
              </w:rPr>
            </w:pPr>
            <w:r w:rsidRPr="00B24175">
              <w:rPr>
                <w:kern w:val="2"/>
                <w:szCs w:val="24"/>
              </w:rPr>
              <w:t>12.1.</w:t>
            </w:r>
            <w:r>
              <w:rPr>
                <w:kern w:val="2"/>
                <w:szCs w:val="24"/>
              </w:rPr>
              <w:t>2</w:t>
            </w:r>
            <w:r w:rsidRPr="00B24175">
              <w:rPr>
                <w:kern w:val="2"/>
                <w:szCs w:val="24"/>
              </w:rPr>
              <w:t>.</w:t>
            </w:r>
            <w:r w:rsidR="00491551" w:rsidRPr="00B24175">
              <w:rPr>
                <w:kern w:val="2"/>
                <w:szCs w:val="24"/>
              </w:rPr>
              <w:t xml:space="preserve">5. Tiekėjas </w:t>
            </w:r>
            <w:r w:rsidR="00A42C37">
              <w:rPr>
                <w:kern w:val="2"/>
                <w:szCs w:val="24"/>
              </w:rPr>
              <w:t xml:space="preserve">du kartus </w:t>
            </w:r>
            <w:r w:rsidR="00491551" w:rsidRPr="00B24175">
              <w:rPr>
                <w:kern w:val="2"/>
                <w:szCs w:val="24"/>
              </w:rPr>
              <w:t>pažeidžia darbuotojų (specialistų), vykdančių Sutartį, pakeitimo tvarką arba nepakeičia darbuotojų (specialistų) Pirkėjo reikalavimu;</w:t>
            </w:r>
          </w:p>
          <w:p w14:paraId="4B6C261C" w14:textId="1B7AD8F3" w:rsidR="00491551" w:rsidRPr="00B24175" w:rsidRDefault="00CC175D" w:rsidP="00491551">
            <w:pPr>
              <w:jc w:val="both"/>
              <w:rPr>
                <w:kern w:val="2"/>
                <w:szCs w:val="24"/>
              </w:rPr>
            </w:pPr>
            <w:r w:rsidRPr="00B24175">
              <w:rPr>
                <w:kern w:val="2"/>
                <w:szCs w:val="24"/>
              </w:rPr>
              <w:t>12.1.</w:t>
            </w:r>
            <w:r>
              <w:rPr>
                <w:kern w:val="2"/>
                <w:szCs w:val="24"/>
              </w:rPr>
              <w:t>2</w:t>
            </w:r>
            <w:r w:rsidRPr="00B24175">
              <w:rPr>
                <w:kern w:val="2"/>
                <w:szCs w:val="24"/>
              </w:rPr>
              <w:t>.</w:t>
            </w:r>
            <w:r w:rsidR="00491551" w:rsidRPr="00B24175">
              <w:rPr>
                <w:kern w:val="2"/>
                <w:szCs w:val="24"/>
              </w:rPr>
              <w:t>6. paaiškėjo VPĮ 37 straipsnio 9 dalyje, 45 straipsnio 2</w:t>
            </w:r>
            <w:r w:rsidR="00491551" w:rsidRPr="00B24175">
              <w:rPr>
                <w:kern w:val="2"/>
                <w:szCs w:val="24"/>
                <w:vertAlign w:val="superscript"/>
              </w:rPr>
              <w:t>1</w:t>
            </w:r>
            <w:r w:rsidR="00491551" w:rsidRPr="00B24175">
              <w:rPr>
                <w:kern w:val="2"/>
                <w:szCs w:val="24"/>
              </w:rPr>
              <w:t xml:space="preserve"> dalyje ir (ar) 47 straipsnio 9 dalyje nurodytos aplinkybės</w:t>
            </w:r>
          </w:p>
          <w:p w14:paraId="0EFEDA64" w14:textId="368F6E04" w:rsidR="00491551" w:rsidRPr="00B24175" w:rsidRDefault="009C7ED8" w:rsidP="00491551">
            <w:pPr>
              <w:jc w:val="both"/>
              <w:rPr>
                <w:kern w:val="2"/>
                <w:szCs w:val="24"/>
              </w:rPr>
            </w:pPr>
            <w:r w:rsidRPr="00B24175">
              <w:rPr>
                <w:kern w:val="2"/>
                <w:szCs w:val="24"/>
              </w:rPr>
              <w:lastRenderedPageBreak/>
              <w:t>12.1.</w:t>
            </w:r>
            <w:r>
              <w:rPr>
                <w:kern w:val="2"/>
                <w:szCs w:val="24"/>
              </w:rPr>
              <w:t>2</w:t>
            </w:r>
            <w:r w:rsidRPr="00B24175">
              <w:rPr>
                <w:kern w:val="2"/>
                <w:szCs w:val="24"/>
              </w:rPr>
              <w:t>.</w:t>
            </w:r>
            <w:r>
              <w:rPr>
                <w:kern w:val="2"/>
                <w:szCs w:val="24"/>
              </w:rPr>
              <w:t>7</w:t>
            </w:r>
            <w:r w:rsidR="00491551" w:rsidRPr="00B24175">
              <w:rPr>
                <w:kern w:val="2"/>
                <w:szCs w:val="24"/>
              </w:rPr>
              <w:t>. Tiekėjas pažeidžia subteikėjo (-ų) keitimo ir naujo pasitelkimo tvarką ir sąlygas;</w:t>
            </w:r>
          </w:p>
          <w:p w14:paraId="620CD61D" w14:textId="3A4D9A84" w:rsidR="00491551" w:rsidRDefault="00491551" w:rsidP="00491551">
            <w:pPr>
              <w:jc w:val="both"/>
              <w:rPr>
                <w:kern w:val="2"/>
                <w:szCs w:val="24"/>
              </w:rPr>
            </w:pPr>
            <w:r w:rsidRPr="00B24175">
              <w:rPr>
                <w:kern w:val="2"/>
                <w:szCs w:val="24"/>
              </w:rPr>
              <w:t>12.1.2.</w:t>
            </w:r>
            <w:r w:rsidR="009C7ED8">
              <w:rPr>
                <w:kern w:val="2"/>
                <w:szCs w:val="24"/>
              </w:rPr>
              <w:t>8.</w:t>
            </w:r>
            <w:r w:rsidRPr="00B24175">
              <w:rPr>
                <w:kern w:val="2"/>
                <w:szCs w:val="24"/>
              </w:rPr>
              <w:t xml:space="preserve"> Tiekėjas iš esmės pažeidžia Sutarties bendrųjų sąlygų 13-14 skyrius (Konfidencialumas ir asmens duomenų apsauga) sąlygas.</w:t>
            </w:r>
          </w:p>
          <w:p w14:paraId="7DCA9CBE" w14:textId="7BD26530" w:rsidR="00471BEF" w:rsidRPr="00B24175" w:rsidRDefault="00471BEF" w:rsidP="00491551">
            <w:pPr>
              <w:jc w:val="both"/>
              <w:rPr>
                <w:kern w:val="2"/>
                <w:szCs w:val="24"/>
              </w:rPr>
            </w:pPr>
            <w:r>
              <w:rPr>
                <w:kern w:val="2"/>
                <w:szCs w:val="24"/>
              </w:rPr>
              <w:t>12.1.2.</w:t>
            </w:r>
            <w:r w:rsidR="007226B7">
              <w:rPr>
                <w:kern w:val="2"/>
                <w:szCs w:val="24"/>
              </w:rPr>
              <w:t xml:space="preserve">9. </w:t>
            </w:r>
            <w:r w:rsidR="004B4C5F">
              <w:rPr>
                <w:kern w:val="2"/>
                <w:szCs w:val="24"/>
              </w:rPr>
              <w:t>Nustatom</w:t>
            </w:r>
            <w:r w:rsidR="00E75FDA">
              <w:rPr>
                <w:kern w:val="2"/>
                <w:szCs w:val="24"/>
              </w:rPr>
              <w:t xml:space="preserve">as didelis ir(ar) nuolatinis </w:t>
            </w:r>
            <w:r w:rsidR="00B702D3">
              <w:rPr>
                <w:kern w:val="2"/>
                <w:szCs w:val="24"/>
              </w:rPr>
              <w:t xml:space="preserve">esminės </w:t>
            </w:r>
            <w:r w:rsidR="00F54A29">
              <w:rPr>
                <w:kern w:val="2"/>
                <w:szCs w:val="24"/>
              </w:rPr>
              <w:t>S</w:t>
            </w:r>
            <w:r w:rsidR="00B702D3">
              <w:rPr>
                <w:kern w:val="2"/>
                <w:szCs w:val="24"/>
              </w:rPr>
              <w:t>utarties sąlygos vykdymo trūkumas, kaip jis numatytas Sutarties Specialiųjų sąlygų</w:t>
            </w:r>
            <w:r w:rsidR="00722B4C">
              <w:rPr>
                <w:kern w:val="2"/>
                <w:szCs w:val="24"/>
              </w:rPr>
              <w:t xml:space="preserve"> 10.2</w:t>
            </w:r>
            <w:r w:rsidR="00540969">
              <w:rPr>
                <w:kern w:val="2"/>
                <w:szCs w:val="24"/>
              </w:rPr>
              <w:t xml:space="preserve"> </w:t>
            </w:r>
            <w:r w:rsidR="00722B4C">
              <w:rPr>
                <w:kern w:val="2"/>
                <w:szCs w:val="24"/>
              </w:rPr>
              <w:t xml:space="preserve">p. </w:t>
            </w:r>
            <w:r w:rsidR="00B702D3">
              <w:rPr>
                <w:kern w:val="2"/>
                <w:szCs w:val="24"/>
              </w:rPr>
              <w:t xml:space="preserve"> </w:t>
            </w:r>
          </w:p>
          <w:p w14:paraId="648F7D60" w14:textId="7388384C" w:rsidR="005975D3" w:rsidRDefault="00491551" w:rsidP="00491551">
            <w:pPr>
              <w:rPr>
                <w:color w:val="4472C4"/>
                <w:kern w:val="2"/>
                <w:szCs w:val="24"/>
              </w:rPr>
            </w:pPr>
            <w:r w:rsidRPr="00B24175">
              <w:rPr>
                <w:kern w:val="2"/>
                <w:szCs w:val="24"/>
              </w:rPr>
              <w:t>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p>
        </w:tc>
      </w:tr>
      <w:tr w:rsidR="005975D3" w14:paraId="648F7D6F" w14:textId="77777777">
        <w:trPr>
          <w:trHeight w:val="300"/>
        </w:trPr>
        <w:tc>
          <w:tcPr>
            <w:tcW w:w="2532" w:type="dxa"/>
          </w:tcPr>
          <w:p w14:paraId="648F7D62" w14:textId="77777777" w:rsidR="005975D3" w:rsidRDefault="003C369E">
            <w:pPr>
              <w:rPr>
                <w:b/>
                <w:bCs/>
                <w:kern w:val="2"/>
                <w:szCs w:val="24"/>
              </w:rPr>
            </w:pPr>
            <w:r>
              <w:rPr>
                <w:b/>
                <w:bCs/>
                <w:kern w:val="2"/>
                <w:szCs w:val="24"/>
              </w:rPr>
              <w:lastRenderedPageBreak/>
              <w:t>12.2. Esminiai Sutarties pažeidimai</w:t>
            </w:r>
          </w:p>
          <w:p w14:paraId="648F7D63" w14:textId="77777777" w:rsidR="005975D3" w:rsidRDefault="005975D3">
            <w:pPr>
              <w:rPr>
                <w:b/>
                <w:bCs/>
                <w:kern w:val="2"/>
                <w:szCs w:val="24"/>
              </w:rPr>
            </w:pPr>
          </w:p>
        </w:tc>
        <w:tc>
          <w:tcPr>
            <w:tcW w:w="7003" w:type="dxa"/>
            <w:gridSpan w:val="4"/>
          </w:tcPr>
          <w:p w14:paraId="648F7D65" w14:textId="3C59760E" w:rsidR="005975D3" w:rsidRPr="00ED1AE7" w:rsidRDefault="003C369E">
            <w:pPr>
              <w:rPr>
                <w:kern w:val="2"/>
                <w:szCs w:val="24"/>
              </w:rPr>
            </w:pPr>
            <w:r w:rsidRPr="00ED1AE7">
              <w:rPr>
                <w:kern w:val="2"/>
                <w:szCs w:val="24"/>
              </w:rPr>
              <w:t>12.2.1.</w:t>
            </w:r>
            <w:r w:rsidR="00141585" w:rsidRPr="00ED1AE7">
              <w:rPr>
                <w:kern w:val="2"/>
                <w:szCs w:val="24"/>
              </w:rPr>
              <w:t xml:space="preserve"> </w:t>
            </w:r>
            <w:r w:rsidRPr="00ED1AE7">
              <w:rPr>
                <w:kern w:val="2"/>
                <w:szCs w:val="24"/>
              </w:rPr>
              <w:t>jeigu Tiekėjas nevykdo prisiimtų įsipareigojimų už Sutartyje nustatytą Sutarties kainą / įkainius;</w:t>
            </w:r>
          </w:p>
          <w:p w14:paraId="648F7D68" w14:textId="6B7D3FCD" w:rsidR="005975D3" w:rsidRPr="00ED1AE7" w:rsidRDefault="003C369E">
            <w:pPr>
              <w:spacing w:line="257" w:lineRule="auto"/>
              <w:jc w:val="both"/>
              <w:rPr>
                <w:rFonts w:eastAsia="Arial"/>
                <w:kern w:val="2"/>
                <w:szCs w:val="24"/>
              </w:rPr>
            </w:pPr>
            <w:r w:rsidRPr="00ED1AE7">
              <w:rPr>
                <w:rFonts w:eastAsia="Arial"/>
                <w:kern w:val="2"/>
                <w:szCs w:val="24"/>
              </w:rPr>
              <w:t>12.2.</w:t>
            </w:r>
            <w:r w:rsidR="00141585" w:rsidRPr="00ED1AE7">
              <w:rPr>
                <w:rFonts w:eastAsia="Arial"/>
                <w:kern w:val="2"/>
                <w:szCs w:val="24"/>
              </w:rPr>
              <w:t>2</w:t>
            </w:r>
            <w:r w:rsidRPr="00ED1AE7">
              <w:rPr>
                <w:rFonts w:eastAsia="Arial"/>
                <w:kern w:val="2"/>
                <w:szCs w:val="24"/>
              </w:rPr>
              <w:t>.</w:t>
            </w:r>
            <w:r w:rsidR="00141585" w:rsidRPr="00ED1AE7">
              <w:rPr>
                <w:rFonts w:eastAsia="Arial"/>
                <w:kern w:val="2"/>
                <w:szCs w:val="24"/>
              </w:rPr>
              <w:t xml:space="preserve"> </w:t>
            </w:r>
            <w:r w:rsidRPr="00ED1AE7">
              <w:rPr>
                <w:rFonts w:eastAsia="Arial"/>
                <w:kern w:val="2"/>
                <w:szCs w:val="24"/>
              </w:rPr>
              <w:t xml:space="preserve">jeigu Tiekėjas nesilaiko Sutartyje nustatytų Prekių tiekimo terminų 2 (du) kartus iš eilės arba vėluoja pristatyti Prekes daugiau nei </w:t>
            </w:r>
            <w:r w:rsidR="00540969">
              <w:rPr>
                <w:rFonts w:eastAsia="Arial"/>
                <w:kern w:val="2"/>
                <w:szCs w:val="24"/>
              </w:rPr>
              <w:t>5 (penkias) darbo dienas</w:t>
            </w:r>
            <w:r w:rsidRPr="00ED1AE7">
              <w:rPr>
                <w:rFonts w:eastAsia="Arial"/>
                <w:kern w:val="2"/>
                <w:szCs w:val="24"/>
              </w:rPr>
              <w:t xml:space="preserve"> Sutartyje nustatytas Prekių pristatymo terminas;</w:t>
            </w:r>
          </w:p>
          <w:p w14:paraId="648F7D69" w14:textId="1B615B1C" w:rsidR="005975D3" w:rsidRPr="00ED1AE7" w:rsidRDefault="003C369E">
            <w:pPr>
              <w:tabs>
                <w:tab w:val="left" w:pos="567"/>
                <w:tab w:val="left" w:pos="851"/>
                <w:tab w:val="left" w:pos="992"/>
                <w:tab w:val="left" w:pos="1134"/>
              </w:tabs>
              <w:spacing w:line="257" w:lineRule="auto"/>
              <w:jc w:val="both"/>
              <w:rPr>
                <w:rFonts w:eastAsia="Arial"/>
                <w:kern w:val="2"/>
                <w:szCs w:val="24"/>
              </w:rPr>
            </w:pPr>
            <w:r w:rsidRPr="00ED1AE7">
              <w:rPr>
                <w:rFonts w:eastAsia="Arial"/>
                <w:kern w:val="2"/>
                <w:szCs w:val="24"/>
              </w:rPr>
              <w:t>12.2.</w:t>
            </w:r>
            <w:r w:rsidR="00141585" w:rsidRPr="00ED1AE7">
              <w:rPr>
                <w:rFonts w:eastAsia="Arial"/>
                <w:kern w:val="2"/>
                <w:szCs w:val="24"/>
              </w:rPr>
              <w:t>3</w:t>
            </w:r>
            <w:r w:rsidRPr="00ED1AE7">
              <w:rPr>
                <w:rFonts w:eastAsia="Arial"/>
                <w:kern w:val="2"/>
                <w:szCs w:val="24"/>
              </w:rPr>
              <w:t>.</w:t>
            </w:r>
            <w:r w:rsidR="00141585" w:rsidRPr="00ED1AE7">
              <w:rPr>
                <w:rFonts w:eastAsia="Arial"/>
                <w:kern w:val="2"/>
                <w:szCs w:val="24"/>
              </w:rPr>
              <w:t xml:space="preserve"> </w:t>
            </w:r>
            <w:r w:rsidRPr="00ED1AE7">
              <w:rPr>
                <w:rFonts w:eastAsia="Arial"/>
                <w:kern w:val="2"/>
                <w:szCs w:val="24"/>
              </w:rPr>
              <w:t>jeigu Tiekėjas pažeidžia Prekių pristatymo terminus ir priskaičiuotų netesybų už vėlavimą suma viršija 20 (dvidešimt) proc. Pradinės sutarties vertės;</w:t>
            </w:r>
          </w:p>
          <w:p w14:paraId="648F7D6A" w14:textId="36006053" w:rsidR="005975D3" w:rsidRPr="00ED1AE7" w:rsidRDefault="003C369E">
            <w:pPr>
              <w:tabs>
                <w:tab w:val="left" w:pos="567"/>
                <w:tab w:val="left" w:pos="851"/>
                <w:tab w:val="left" w:pos="992"/>
                <w:tab w:val="left" w:pos="1134"/>
              </w:tabs>
              <w:spacing w:line="257" w:lineRule="auto"/>
              <w:jc w:val="both"/>
              <w:rPr>
                <w:rFonts w:eastAsia="Arial"/>
                <w:kern w:val="2"/>
                <w:szCs w:val="24"/>
              </w:rPr>
            </w:pPr>
            <w:r w:rsidRPr="00ED1AE7">
              <w:rPr>
                <w:rFonts w:eastAsia="Arial"/>
                <w:kern w:val="2"/>
                <w:szCs w:val="24"/>
              </w:rPr>
              <w:t>12.2.</w:t>
            </w:r>
            <w:r w:rsidR="00141585" w:rsidRPr="00ED1AE7">
              <w:rPr>
                <w:rFonts w:eastAsia="Arial"/>
                <w:kern w:val="2"/>
                <w:szCs w:val="24"/>
              </w:rPr>
              <w:t>4</w:t>
            </w:r>
            <w:r w:rsidRPr="00ED1AE7">
              <w:rPr>
                <w:rFonts w:eastAsia="Arial"/>
                <w:kern w:val="2"/>
                <w:szCs w:val="24"/>
              </w:rPr>
              <w:t>.</w:t>
            </w:r>
            <w:r w:rsidR="00141585" w:rsidRPr="00ED1AE7">
              <w:rPr>
                <w:rFonts w:eastAsia="Arial"/>
                <w:kern w:val="2"/>
                <w:szCs w:val="24"/>
              </w:rPr>
              <w:t xml:space="preserve"> </w:t>
            </w:r>
            <w:r w:rsidRPr="00ED1AE7">
              <w:rPr>
                <w:rFonts w:eastAsia="Arial"/>
                <w:kern w:val="2"/>
                <w:szCs w:val="24"/>
              </w:rPr>
              <w:t>Tiekėjas pažeidžia Prekių pristatymo terminus ir dėl Prekių pristatymo vėlavimo Prekės tampa nebereikalingos;</w:t>
            </w:r>
          </w:p>
          <w:p w14:paraId="648F7D6B" w14:textId="7EFCAE15" w:rsidR="005975D3" w:rsidRPr="00ED1AE7" w:rsidRDefault="003C369E">
            <w:pPr>
              <w:tabs>
                <w:tab w:val="left" w:pos="567"/>
                <w:tab w:val="left" w:pos="851"/>
                <w:tab w:val="left" w:pos="992"/>
                <w:tab w:val="left" w:pos="1134"/>
              </w:tabs>
              <w:spacing w:line="257" w:lineRule="auto"/>
              <w:jc w:val="both"/>
              <w:rPr>
                <w:rFonts w:eastAsia="Arial"/>
                <w:kern w:val="2"/>
                <w:szCs w:val="24"/>
              </w:rPr>
            </w:pPr>
            <w:r w:rsidRPr="00ED1AE7">
              <w:rPr>
                <w:rFonts w:eastAsia="Arial"/>
                <w:kern w:val="2"/>
                <w:szCs w:val="24"/>
              </w:rPr>
              <w:t>12.2.</w:t>
            </w:r>
            <w:r w:rsidR="00141585" w:rsidRPr="00ED1AE7">
              <w:rPr>
                <w:rFonts w:eastAsia="Arial"/>
                <w:kern w:val="2"/>
                <w:szCs w:val="24"/>
              </w:rPr>
              <w:t>5</w:t>
            </w:r>
            <w:r w:rsidRPr="00ED1AE7">
              <w:rPr>
                <w:rFonts w:eastAsia="Arial"/>
                <w:kern w:val="2"/>
                <w:szCs w:val="24"/>
              </w:rPr>
              <w:t>.</w:t>
            </w:r>
            <w:r w:rsidR="00141585" w:rsidRPr="00ED1AE7">
              <w:rPr>
                <w:rFonts w:eastAsia="Arial"/>
                <w:kern w:val="2"/>
                <w:szCs w:val="24"/>
              </w:rPr>
              <w:t xml:space="preserve"> </w:t>
            </w:r>
            <w:r w:rsidRPr="00ED1AE7">
              <w:rPr>
                <w:rFonts w:eastAsia="Arial"/>
                <w:kern w:val="2"/>
                <w:szCs w:val="24"/>
              </w:rPr>
              <w:t>Tiekėjas daugiau kaip 2 (du) kartus pristato Prekes, kurios neatitinka Sutartyje ir (ar) Įstatymuose nustatytų reikalavimų Prekėms;</w:t>
            </w:r>
          </w:p>
          <w:p w14:paraId="648F7D6C" w14:textId="670CBB70" w:rsidR="005975D3" w:rsidRPr="00ED1AE7" w:rsidRDefault="003C369E">
            <w:pPr>
              <w:tabs>
                <w:tab w:val="left" w:pos="567"/>
                <w:tab w:val="left" w:pos="851"/>
                <w:tab w:val="left" w:pos="992"/>
                <w:tab w:val="left" w:pos="1134"/>
              </w:tabs>
              <w:spacing w:line="257" w:lineRule="auto"/>
              <w:jc w:val="both"/>
              <w:rPr>
                <w:rFonts w:eastAsia="Arial"/>
                <w:kern w:val="2"/>
                <w:szCs w:val="24"/>
              </w:rPr>
            </w:pPr>
            <w:r w:rsidRPr="00ED1AE7">
              <w:rPr>
                <w:rFonts w:eastAsia="Arial"/>
                <w:kern w:val="2"/>
                <w:szCs w:val="24"/>
              </w:rPr>
              <w:t>12.2.</w:t>
            </w:r>
            <w:r w:rsidR="00141585" w:rsidRPr="00ED1AE7">
              <w:rPr>
                <w:rFonts w:eastAsia="Arial"/>
                <w:kern w:val="2"/>
                <w:szCs w:val="24"/>
              </w:rPr>
              <w:t>6</w:t>
            </w:r>
            <w:r w:rsidRPr="00ED1AE7">
              <w:rPr>
                <w:rFonts w:eastAsia="Arial"/>
                <w:kern w:val="2"/>
                <w:szCs w:val="24"/>
              </w:rPr>
              <w:t>.</w:t>
            </w:r>
            <w:r w:rsidR="00141585" w:rsidRPr="00ED1AE7">
              <w:rPr>
                <w:rFonts w:eastAsia="Arial"/>
                <w:kern w:val="2"/>
                <w:szCs w:val="24"/>
              </w:rPr>
              <w:t xml:space="preserve"> </w:t>
            </w:r>
            <w:r w:rsidRPr="00ED1AE7">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48F7D6D" w14:textId="336E26A2" w:rsidR="005975D3" w:rsidRPr="00ED1AE7" w:rsidRDefault="003C369E">
            <w:pPr>
              <w:tabs>
                <w:tab w:val="left" w:pos="567"/>
                <w:tab w:val="left" w:pos="851"/>
                <w:tab w:val="left" w:pos="992"/>
                <w:tab w:val="left" w:pos="1134"/>
              </w:tabs>
              <w:spacing w:line="257" w:lineRule="auto"/>
              <w:jc w:val="both"/>
              <w:rPr>
                <w:rFonts w:eastAsia="Arial"/>
                <w:kern w:val="2"/>
                <w:szCs w:val="24"/>
              </w:rPr>
            </w:pPr>
            <w:r w:rsidRPr="00ED1AE7">
              <w:rPr>
                <w:rFonts w:eastAsia="Arial"/>
                <w:kern w:val="2"/>
                <w:szCs w:val="24"/>
              </w:rPr>
              <w:t>12.2.</w:t>
            </w:r>
            <w:r w:rsidR="00141585" w:rsidRPr="00ED1AE7">
              <w:rPr>
                <w:rFonts w:eastAsia="Arial"/>
                <w:kern w:val="2"/>
                <w:szCs w:val="24"/>
              </w:rPr>
              <w:t>7</w:t>
            </w:r>
            <w:r w:rsidRPr="00ED1AE7">
              <w:rPr>
                <w:rFonts w:eastAsia="Arial"/>
                <w:kern w:val="2"/>
                <w:szCs w:val="24"/>
              </w:rPr>
              <w:t>.</w:t>
            </w:r>
            <w:r w:rsidR="00141585" w:rsidRPr="00ED1AE7">
              <w:rPr>
                <w:rFonts w:eastAsia="Arial"/>
                <w:kern w:val="2"/>
                <w:szCs w:val="24"/>
              </w:rPr>
              <w:t xml:space="preserve"> </w:t>
            </w:r>
            <w:r w:rsidRPr="00ED1AE7">
              <w:rPr>
                <w:rFonts w:eastAsia="Arial"/>
                <w:kern w:val="2"/>
                <w:szCs w:val="24"/>
              </w:rPr>
              <w:t>Tiekėjas pažeidžia šios Sutarties nuostatas, reglamentuojančias konkurenciją, intelektinės nuosavybės ar konfidencialios informacijos valdymą;</w:t>
            </w:r>
          </w:p>
          <w:p w14:paraId="648F7D6E" w14:textId="139E50C6" w:rsidR="005975D3" w:rsidRDefault="003C369E">
            <w:pPr>
              <w:tabs>
                <w:tab w:val="left" w:pos="567"/>
                <w:tab w:val="left" w:pos="851"/>
                <w:tab w:val="left" w:pos="992"/>
                <w:tab w:val="left" w:pos="1134"/>
              </w:tabs>
              <w:spacing w:line="257" w:lineRule="auto"/>
              <w:jc w:val="both"/>
              <w:rPr>
                <w:rFonts w:eastAsia="Arial"/>
                <w:color w:val="FF0000"/>
                <w:kern w:val="2"/>
                <w:szCs w:val="24"/>
              </w:rPr>
            </w:pPr>
            <w:r w:rsidRPr="00ED1AE7">
              <w:rPr>
                <w:rFonts w:eastAsia="Arial"/>
                <w:kern w:val="2"/>
              </w:rPr>
              <w:t>12.2.</w:t>
            </w:r>
            <w:r w:rsidR="00141585" w:rsidRPr="00ED1AE7">
              <w:rPr>
                <w:rFonts w:eastAsia="Arial"/>
                <w:kern w:val="2"/>
              </w:rPr>
              <w:t>8</w:t>
            </w:r>
            <w:r w:rsidRPr="00ED1AE7">
              <w:rPr>
                <w:rFonts w:eastAsia="Arial"/>
                <w:kern w:val="2"/>
              </w:rPr>
              <w:t>.</w:t>
            </w:r>
            <w:r w:rsidR="00141585" w:rsidRPr="00ED1AE7">
              <w:rPr>
                <w:rFonts w:eastAsia="Arial"/>
                <w:kern w:val="2"/>
              </w:rPr>
              <w:t xml:space="preserve"> </w:t>
            </w:r>
            <w:r w:rsidRPr="00ED1AE7">
              <w:rPr>
                <w:rFonts w:eastAsia="Arial"/>
                <w:kern w:val="2"/>
              </w:rPr>
              <w:t>Tiekėjas 2 (du) kartus pažeidžia esminę Sutarties sąlygą.</w:t>
            </w:r>
          </w:p>
        </w:tc>
      </w:tr>
      <w:tr w:rsidR="005975D3" w14:paraId="648F7D71" w14:textId="77777777">
        <w:trPr>
          <w:trHeight w:val="300"/>
        </w:trPr>
        <w:tc>
          <w:tcPr>
            <w:tcW w:w="9535" w:type="dxa"/>
            <w:gridSpan w:val="5"/>
          </w:tcPr>
          <w:p w14:paraId="648F7D70" w14:textId="001F4BE0" w:rsidR="005975D3" w:rsidRDefault="003C369E">
            <w:pPr>
              <w:jc w:val="center"/>
              <w:rPr>
                <w:kern w:val="2"/>
                <w:szCs w:val="24"/>
              </w:rPr>
            </w:pPr>
            <w:r>
              <w:rPr>
                <w:b/>
                <w:bCs/>
                <w:kern w:val="2"/>
                <w:szCs w:val="24"/>
              </w:rPr>
              <w:t xml:space="preserve">13. APLINKOSAUGINIAI IR SOCIALINIAI KRITERIJAI </w:t>
            </w:r>
          </w:p>
        </w:tc>
      </w:tr>
      <w:tr w:rsidR="005975D3" w14:paraId="648F7D7A" w14:textId="77777777">
        <w:trPr>
          <w:trHeight w:val="300"/>
        </w:trPr>
        <w:tc>
          <w:tcPr>
            <w:tcW w:w="2532" w:type="dxa"/>
          </w:tcPr>
          <w:p w14:paraId="648F7D72" w14:textId="77777777" w:rsidR="005975D3" w:rsidRDefault="003C369E">
            <w:pPr>
              <w:rPr>
                <w:b/>
                <w:bCs/>
                <w:kern w:val="2"/>
                <w:szCs w:val="24"/>
              </w:rPr>
            </w:pPr>
            <w:r>
              <w:rPr>
                <w:b/>
                <w:bCs/>
                <w:kern w:val="2"/>
                <w:szCs w:val="24"/>
              </w:rPr>
              <w:t>13.1. Aplinkosauginių kriterijų nustatymo teisinis pagrindas</w:t>
            </w:r>
          </w:p>
        </w:tc>
        <w:tc>
          <w:tcPr>
            <w:tcW w:w="7003" w:type="dxa"/>
            <w:gridSpan w:val="4"/>
          </w:tcPr>
          <w:p w14:paraId="648F7D77" w14:textId="6183AD82" w:rsidR="005975D3" w:rsidRDefault="003C369E">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3086E">
              <w:rPr>
                <w:color w:val="000000"/>
                <w:kern w:val="2"/>
                <w:szCs w:val="24"/>
                <w:shd w:val="clear" w:color="auto" w:fill="FFFFFF"/>
              </w:rPr>
              <w:t xml:space="preserve">4.1. </w:t>
            </w:r>
            <w:r w:rsidR="0023086E" w:rsidRPr="009F4912">
              <w:rPr>
                <w:color w:val="000000"/>
                <w:kern w:val="2"/>
                <w:szCs w:val="24"/>
                <w:shd w:val="clear" w:color="auto" w:fill="FFFFFF"/>
              </w:rPr>
              <w:t xml:space="preserve">ir </w:t>
            </w:r>
            <w:r w:rsidR="00413E02" w:rsidRPr="006210A1">
              <w:rPr>
                <w:kern w:val="2"/>
                <w:szCs w:val="24"/>
                <w:shd w:val="clear" w:color="auto" w:fill="FFFFFF"/>
              </w:rPr>
              <w:t xml:space="preserve">4.2 </w:t>
            </w:r>
            <w:r>
              <w:rPr>
                <w:color w:val="000000"/>
                <w:kern w:val="2"/>
                <w:szCs w:val="24"/>
                <w:shd w:val="clear" w:color="auto" w:fill="FFFFFF"/>
              </w:rPr>
              <w:t>papunkči</w:t>
            </w:r>
            <w:r w:rsidR="0023086E">
              <w:rPr>
                <w:color w:val="000000"/>
                <w:kern w:val="2"/>
                <w:szCs w:val="24"/>
                <w:shd w:val="clear" w:color="auto" w:fill="FFFFFF"/>
              </w:rPr>
              <w:t>ais</w:t>
            </w:r>
            <w:r w:rsidR="00D4575E">
              <w:rPr>
                <w:color w:val="000000"/>
                <w:kern w:val="2"/>
                <w:szCs w:val="24"/>
                <w:shd w:val="clear" w:color="auto" w:fill="FFFFFF"/>
              </w:rPr>
              <w:t>, kurie</w:t>
            </w:r>
            <w:r w:rsidR="000D19CB">
              <w:rPr>
                <w:color w:val="000000"/>
                <w:kern w:val="2"/>
                <w:szCs w:val="24"/>
                <w:shd w:val="clear" w:color="auto" w:fill="FFFFFF"/>
              </w:rPr>
              <w:t xml:space="preserve"> įvardyti Techninėje specifikacijoje</w:t>
            </w:r>
            <w:r>
              <w:rPr>
                <w:color w:val="000000"/>
                <w:kern w:val="2"/>
                <w:szCs w:val="24"/>
                <w:shd w:val="clear" w:color="auto" w:fill="FFFFFF"/>
              </w:rPr>
              <w:t>.</w:t>
            </w:r>
          </w:p>
          <w:p w14:paraId="648F7D79" w14:textId="3A5EAA9B" w:rsidR="005975D3" w:rsidRDefault="003C369E" w:rsidP="00155ADD">
            <w:pPr>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5975D3" w14:paraId="648F7D83" w14:textId="77777777">
        <w:trPr>
          <w:trHeight w:val="300"/>
        </w:trPr>
        <w:tc>
          <w:tcPr>
            <w:tcW w:w="2532" w:type="dxa"/>
          </w:tcPr>
          <w:p w14:paraId="648F7D7B" w14:textId="77777777" w:rsidR="005975D3" w:rsidRDefault="003C369E">
            <w:pPr>
              <w:rPr>
                <w:b/>
                <w:bCs/>
                <w:kern w:val="2"/>
                <w:szCs w:val="24"/>
              </w:rPr>
            </w:pPr>
            <w:r>
              <w:rPr>
                <w:b/>
                <w:bCs/>
                <w:kern w:val="2"/>
                <w:szCs w:val="24"/>
              </w:rPr>
              <w:lastRenderedPageBreak/>
              <w:t>13.2.  Su perkamomis Prekėmis susiję socialiniai kriterijai</w:t>
            </w:r>
          </w:p>
        </w:tc>
        <w:tc>
          <w:tcPr>
            <w:tcW w:w="7003" w:type="dxa"/>
            <w:gridSpan w:val="4"/>
          </w:tcPr>
          <w:p w14:paraId="648F7D82" w14:textId="4D716D46" w:rsidR="005975D3" w:rsidRPr="00701707" w:rsidRDefault="003C369E" w:rsidP="00701707">
            <w:pPr>
              <w:rPr>
                <w:color w:val="000000"/>
                <w:kern w:val="2"/>
                <w:szCs w:val="24"/>
                <w:shd w:val="clear" w:color="auto" w:fill="FFFFFF"/>
              </w:rPr>
            </w:pPr>
            <w:r>
              <w:rPr>
                <w:color w:val="000000"/>
                <w:kern w:val="2"/>
                <w:szCs w:val="24"/>
                <w:shd w:val="clear" w:color="auto" w:fill="FFFFFF"/>
              </w:rPr>
              <w:t>Netaikoma</w:t>
            </w:r>
          </w:p>
        </w:tc>
      </w:tr>
      <w:tr w:rsidR="005975D3" w14:paraId="648F7D86" w14:textId="77777777">
        <w:trPr>
          <w:trHeight w:val="300"/>
        </w:trPr>
        <w:tc>
          <w:tcPr>
            <w:tcW w:w="9535" w:type="dxa"/>
            <w:gridSpan w:val="5"/>
          </w:tcPr>
          <w:p w14:paraId="648F7D84" w14:textId="77777777" w:rsidR="005975D3" w:rsidRDefault="003C369E">
            <w:pPr>
              <w:jc w:val="center"/>
              <w:rPr>
                <w:b/>
                <w:bCs/>
                <w:kern w:val="2"/>
                <w:szCs w:val="24"/>
              </w:rPr>
            </w:pPr>
            <w:r>
              <w:rPr>
                <w:b/>
                <w:bCs/>
                <w:kern w:val="2"/>
                <w:szCs w:val="24"/>
              </w:rPr>
              <w:t xml:space="preserve">14. BENDRŲJŲ SĄLYGŲ PAKEITIMAI IR PAPILDYMAI </w:t>
            </w:r>
          </w:p>
          <w:p w14:paraId="648F7D85" w14:textId="77777777" w:rsidR="005975D3" w:rsidRDefault="003C369E">
            <w:pPr>
              <w:jc w:val="center"/>
              <w:rPr>
                <w:kern w:val="2"/>
                <w:szCs w:val="24"/>
              </w:rPr>
            </w:pPr>
            <w:r>
              <w:rPr>
                <w:kern w:val="2"/>
                <w:szCs w:val="24"/>
              </w:rPr>
              <w:t xml:space="preserve">(jeigu būtina dėl konkretaus Sutarties dalyko specifikos) </w:t>
            </w:r>
          </w:p>
        </w:tc>
      </w:tr>
      <w:tr w:rsidR="005975D3" w14:paraId="648F7D8A" w14:textId="77777777">
        <w:trPr>
          <w:trHeight w:val="300"/>
        </w:trPr>
        <w:tc>
          <w:tcPr>
            <w:tcW w:w="2532" w:type="dxa"/>
          </w:tcPr>
          <w:p w14:paraId="648F7D87" w14:textId="77777777" w:rsidR="005975D3" w:rsidRDefault="003C369E">
            <w:pPr>
              <w:rPr>
                <w:b/>
                <w:bCs/>
                <w:kern w:val="2"/>
                <w:szCs w:val="24"/>
              </w:rPr>
            </w:pPr>
            <w:r>
              <w:rPr>
                <w:b/>
                <w:bCs/>
                <w:kern w:val="2"/>
                <w:szCs w:val="24"/>
              </w:rPr>
              <w:t xml:space="preserve">14.1. </w:t>
            </w:r>
          </w:p>
        </w:tc>
        <w:tc>
          <w:tcPr>
            <w:tcW w:w="7003" w:type="dxa"/>
            <w:gridSpan w:val="4"/>
          </w:tcPr>
          <w:p w14:paraId="47A149D4" w14:textId="0D541694" w:rsidR="00860823" w:rsidRPr="0033330A" w:rsidRDefault="00860823" w:rsidP="00860823">
            <w:pPr>
              <w:rPr>
                <w:kern w:val="2"/>
                <w:szCs w:val="24"/>
              </w:rPr>
            </w:pPr>
            <w:r w:rsidRPr="0033330A">
              <w:rPr>
                <w:kern w:val="2"/>
                <w:szCs w:val="24"/>
              </w:rPr>
              <w:t>Šalys susitaria pakeisti Sutarties Bendrųjų sąlygų</w:t>
            </w:r>
            <w:r w:rsidR="00DF1D2D">
              <w:rPr>
                <w:kern w:val="2"/>
                <w:szCs w:val="24"/>
              </w:rPr>
              <w:t xml:space="preserve"> 14.2 ir</w:t>
            </w:r>
            <w:r w:rsidRPr="0033330A">
              <w:rPr>
                <w:kern w:val="2"/>
                <w:szCs w:val="24"/>
              </w:rPr>
              <w:t xml:space="preserve"> 16.4. </w:t>
            </w:r>
            <w:r w:rsidR="00DF1D2D">
              <w:rPr>
                <w:kern w:val="2"/>
                <w:szCs w:val="24"/>
              </w:rPr>
              <w:t xml:space="preserve"> </w:t>
            </w:r>
            <w:r w:rsidR="00186B40" w:rsidRPr="0033330A">
              <w:rPr>
                <w:kern w:val="2"/>
                <w:szCs w:val="24"/>
              </w:rPr>
              <w:t>pa</w:t>
            </w:r>
            <w:r w:rsidRPr="0033330A">
              <w:rPr>
                <w:kern w:val="2"/>
                <w:szCs w:val="24"/>
              </w:rPr>
              <w:t>punk</w:t>
            </w:r>
            <w:r w:rsidR="000F4C2C">
              <w:rPr>
                <w:kern w:val="2"/>
                <w:szCs w:val="24"/>
              </w:rPr>
              <w:t>čius</w:t>
            </w:r>
            <w:r w:rsidRPr="0033330A">
              <w:rPr>
                <w:kern w:val="2"/>
                <w:szCs w:val="24"/>
              </w:rPr>
              <w:t xml:space="preserve"> ir išdėstyti j</w:t>
            </w:r>
            <w:r w:rsidR="000F4C2C">
              <w:rPr>
                <w:kern w:val="2"/>
                <w:szCs w:val="24"/>
              </w:rPr>
              <w:t>uos</w:t>
            </w:r>
            <w:r w:rsidRPr="0033330A">
              <w:rPr>
                <w:kern w:val="2"/>
                <w:szCs w:val="24"/>
              </w:rPr>
              <w:t xml:space="preserve"> taip: </w:t>
            </w:r>
          </w:p>
          <w:p w14:paraId="19C71B0F" w14:textId="0AA95469" w:rsidR="000F4C2C" w:rsidRDefault="000F4C2C" w:rsidP="000F4C2C">
            <w:pPr>
              <w:rPr>
                <w:kern w:val="2"/>
                <w:szCs w:val="24"/>
              </w:rPr>
            </w:pPr>
            <w:r>
              <w:rPr>
                <w:kern w:val="2"/>
                <w:szCs w:val="24"/>
              </w:rPr>
              <w:t xml:space="preserve">12.2. </w:t>
            </w:r>
            <w:r w:rsidRPr="000F4C2C">
              <w:rPr>
                <w:kern w:val="2"/>
                <w:szCs w:val="24"/>
              </w:rPr>
              <w:t xml:space="preserve">Šalys patvirtina, kad jeigu siekiant užtikrinti tinkamą Sutarties vykdymą bus tvarkomi asmens duomenys, Šalys įsipareigoja </w:t>
            </w:r>
            <w:r w:rsidR="00540969">
              <w:rPr>
                <w:kern w:val="2"/>
                <w:szCs w:val="24"/>
              </w:rPr>
              <w:t>ne vėliau kaip per 30</w:t>
            </w:r>
            <w:r w:rsidR="00F07858">
              <w:rPr>
                <w:kern w:val="2"/>
                <w:szCs w:val="24"/>
              </w:rPr>
              <w:t xml:space="preserve"> (trisdešimt)</w:t>
            </w:r>
            <w:r w:rsidR="00540969">
              <w:rPr>
                <w:kern w:val="2"/>
                <w:szCs w:val="24"/>
              </w:rPr>
              <w:t xml:space="preserve"> kalendorinių dienų </w:t>
            </w:r>
            <w:r w:rsidR="00F07858">
              <w:rPr>
                <w:kern w:val="2"/>
                <w:szCs w:val="24"/>
              </w:rPr>
              <w:t xml:space="preserve">nuo Sutarties sudarymo </w:t>
            </w:r>
            <w:r w:rsidRPr="000F4C2C">
              <w:rPr>
                <w:kern w:val="2"/>
                <w:szCs w:val="24"/>
              </w:rPr>
              <w:t xml:space="preserve">sudaryti susitarimą dėl </w:t>
            </w:r>
            <w:r w:rsidR="009C6C03">
              <w:rPr>
                <w:kern w:val="2"/>
                <w:szCs w:val="24"/>
              </w:rPr>
              <w:t xml:space="preserve">asmens </w:t>
            </w:r>
            <w:r w:rsidRPr="000F4C2C">
              <w:rPr>
                <w:kern w:val="2"/>
                <w:szCs w:val="24"/>
              </w:rPr>
              <w:t>duomenų tvarkymo</w:t>
            </w:r>
            <w:r w:rsidR="00100C8C">
              <w:rPr>
                <w:kern w:val="2"/>
                <w:szCs w:val="24"/>
              </w:rPr>
              <w:t xml:space="preserve"> </w:t>
            </w:r>
            <w:r w:rsidR="00AC1A4D">
              <w:rPr>
                <w:kern w:val="2"/>
                <w:szCs w:val="24"/>
              </w:rPr>
              <w:t>(</w:t>
            </w:r>
            <w:r w:rsidR="001F33DD">
              <w:rPr>
                <w:kern w:val="2"/>
                <w:szCs w:val="24"/>
              </w:rPr>
              <w:t>Sutarties Priedas Nr. 6</w:t>
            </w:r>
            <w:r w:rsidR="00AC1A4D">
              <w:rPr>
                <w:kern w:val="2"/>
                <w:szCs w:val="24"/>
              </w:rPr>
              <w:t>)</w:t>
            </w:r>
            <w:r w:rsidRPr="000F4C2C">
              <w:rPr>
                <w:kern w:val="2"/>
                <w:szCs w:val="24"/>
              </w:rPr>
              <w:t>, kuriuo nustato duomenų tvarkymo dalyką ir trukmę, duomenų tvarkymo pobūdį ir tikslą, asmens duomenų rūšis ir duomenų subjektų kategorijas bei duomenų valdytojo prievoles ir teises.</w:t>
            </w:r>
            <w:r w:rsidR="00AC1A4D">
              <w:rPr>
                <w:kern w:val="2"/>
                <w:szCs w:val="24"/>
              </w:rPr>
              <w:t xml:space="preserve"> </w:t>
            </w:r>
            <w:r w:rsidR="001D2D49">
              <w:rPr>
                <w:kern w:val="2"/>
                <w:szCs w:val="24"/>
              </w:rPr>
              <w:t xml:space="preserve">Tiekėjo </w:t>
            </w:r>
            <w:r w:rsidR="00911B08">
              <w:rPr>
                <w:kern w:val="2"/>
                <w:szCs w:val="24"/>
              </w:rPr>
              <w:t>(Partnerio) darbuotojai</w:t>
            </w:r>
            <w:r w:rsidR="00753AA0">
              <w:rPr>
                <w:kern w:val="2"/>
                <w:szCs w:val="24"/>
              </w:rPr>
              <w:t>,</w:t>
            </w:r>
            <w:r w:rsidR="003D472F">
              <w:rPr>
                <w:kern w:val="2"/>
                <w:szCs w:val="24"/>
              </w:rPr>
              <w:t xml:space="preserve"> kurie </w:t>
            </w:r>
            <w:r w:rsidR="00980104">
              <w:rPr>
                <w:kern w:val="2"/>
                <w:szCs w:val="24"/>
              </w:rPr>
              <w:t xml:space="preserve">turės prieigą prie </w:t>
            </w:r>
            <w:r w:rsidR="00EE7F2A">
              <w:rPr>
                <w:kern w:val="2"/>
                <w:szCs w:val="24"/>
              </w:rPr>
              <w:t xml:space="preserve">Pirkėjo asmens duomenų ir konfidencialios informacijos </w:t>
            </w:r>
            <w:r w:rsidR="007244C2">
              <w:rPr>
                <w:kern w:val="2"/>
                <w:szCs w:val="24"/>
              </w:rPr>
              <w:t xml:space="preserve">pateiks pasirašytus </w:t>
            </w:r>
            <w:r w:rsidR="003153B0" w:rsidRPr="003153B0">
              <w:rPr>
                <w:kern w:val="2"/>
                <w:szCs w:val="24"/>
              </w:rPr>
              <w:t>pasižadėjimas saugoti konfidencialią informaciją</w:t>
            </w:r>
            <w:r w:rsidR="003153B0">
              <w:rPr>
                <w:kern w:val="2"/>
                <w:szCs w:val="24"/>
              </w:rPr>
              <w:t xml:space="preserve"> (Sutarties Priedas Nr. 7)</w:t>
            </w:r>
            <w:r w:rsidR="00201576">
              <w:rPr>
                <w:kern w:val="2"/>
                <w:szCs w:val="24"/>
              </w:rPr>
              <w:t>.</w:t>
            </w:r>
            <w:r w:rsidR="00540969">
              <w:rPr>
                <w:kern w:val="2"/>
                <w:szCs w:val="24"/>
              </w:rPr>
              <w:t xml:space="preserve"> </w:t>
            </w:r>
          </w:p>
          <w:p w14:paraId="0087A00F" w14:textId="6056D312" w:rsidR="005975D3" w:rsidRDefault="00860823" w:rsidP="00860823">
            <w:pPr>
              <w:rPr>
                <w:kern w:val="2"/>
                <w:szCs w:val="24"/>
              </w:rPr>
            </w:pPr>
            <w:r w:rsidRPr="0033330A">
              <w:rPr>
                <w:kern w:val="2"/>
                <w:szCs w:val="24"/>
              </w:rPr>
              <w:t xml:space="preserve">16.4. Tiekėjas, jo pasitelkiami subtiekėjai ir kiti ūkio subjektai, kurių pajėgumais Tiekėjas remiasi (jei pasitelkiami ir (ar) remiamasi) įsipareigoja vykdant Sutartį susipažinti ir laikytis Pirkėjo patvirtinto „Etikos kodekso“ skelbiamo adresu: https://turtas.lt/wp-content/uploads/2021/11/turto-banko-etikos-kodeksas.pdf (toliau - Pirkėjo Etikos kodeksas), </w:t>
            </w:r>
            <w:r w:rsidR="004B1226" w:rsidRPr="0033330A">
              <w:rPr>
                <w:kern w:val="2"/>
                <w:szCs w:val="24"/>
              </w:rPr>
              <w:t xml:space="preserve">savo veikloje būti </w:t>
            </w:r>
            <w:r w:rsidR="001A5AB9" w:rsidRPr="0033330A">
              <w:rPr>
                <w:kern w:val="2"/>
                <w:szCs w:val="24"/>
              </w:rPr>
              <w:t>įgyvendinę</w:t>
            </w:r>
            <w:r w:rsidR="004B1226" w:rsidRPr="0033330A">
              <w:rPr>
                <w:kern w:val="2"/>
                <w:szCs w:val="24"/>
              </w:rPr>
              <w:t xml:space="preserve"> </w:t>
            </w:r>
            <w:r w:rsidR="006922E1" w:rsidRPr="0033330A">
              <w:rPr>
                <w:kern w:val="2"/>
                <w:szCs w:val="24"/>
              </w:rPr>
              <w:t>minimali</w:t>
            </w:r>
            <w:r w:rsidR="00F82DC7">
              <w:rPr>
                <w:kern w:val="2"/>
                <w:szCs w:val="24"/>
              </w:rPr>
              <w:t>u</w:t>
            </w:r>
            <w:r w:rsidR="006922E1" w:rsidRPr="0033330A">
              <w:rPr>
                <w:kern w:val="2"/>
                <w:szCs w:val="24"/>
              </w:rPr>
              <w:t>s informacijos saugos reikalavimus įvardytus</w:t>
            </w:r>
            <w:r w:rsidR="00293789" w:rsidRPr="0033330A">
              <w:rPr>
                <w:kern w:val="2"/>
                <w:szCs w:val="24"/>
              </w:rPr>
              <w:t xml:space="preserve"> sutarties priede Nr. 8, </w:t>
            </w:r>
            <w:r w:rsidRPr="0033330A">
              <w:rPr>
                <w:kern w:val="2"/>
                <w:szCs w:val="24"/>
              </w:rPr>
              <w:t>taip pat laikytis aplinkos apsaugos, socialinės ir darbo teisės įpareigojimų, nustatytų Sutartyje (įskaitant Pirkėjo Etikos kodeksą), Europos Sąjungos ir nacionalinėje teisėje, kolektyvinėse sutartyse ir Etikos kodekso priede nurodytose tarptautinėse konvencijose.</w:t>
            </w:r>
          </w:p>
          <w:p w14:paraId="648F7D89" w14:textId="0B8AF8A2" w:rsidR="00791A49" w:rsidRDefault="00791A49" w:rsidP="00860823">
            <w:pPr>
              <w:rPr>
                <w:kern w:val="2"/>
                <w:szCs w:val="24"/>
              </w:rPr>
            </w:pPr>
          </w:p>
        </w:tc>
      </w:tr>
      <w:tr w:rsidR="005975D3" w14:paraId="648F7D8E" w14:textId="77777777">
        <w:trPr>
          <w:trHeight w:val="300"/>
        </w:trPr>
        <w:tc>
          <w:tcPr>
            <w:tcW w:w="2532" w:type="dxa"/>
          </w:tcPr>
          <w:p w14:paraId="648F7D8B" w14:textId="77777777" w:rsidR="005975D3" w:rsidRDefault="003C369E">
            <w:pPr>
              <w:rPr>
                <w:b/>
                <w:bCs/>
                <w:kern w:val="2"/>
                <w:szCs w:val="24"/>
              </w:rPr>
            </w:pPr>
            <w:r>
              <w:rPr>
                <w:b/>
                <w:bCs/>
                <w:kern w:val="2"/>
                <w:szCs w:val="24"/>
              </w:rPr>
              <w:t>14.2.</w:t>
            </w:r>
          </w:p>
        </w:tc>
        <w:tc>
          <w:tcPr>
            <w:tcW w:w="7003" w:type="dxa"/>
            <w:gridSpan w:val="4"/>
          </w:tcPr>
          <w:p w14:paraId="0E155CFD" w14:textId="77777777" w:rsidR="009002B6" w:rsidRDefault="003C369E">
            <w:pPr>
              <w:rPr>
                <w:kern w:val="2"/>
                <w:szCs w:val="24"/>
              </w:rPr>
            </w:pPr>
            <w:r>
              <w:rPr>
                <w:kern w:val="2"/>
                <w:szCs w:val="24"/>
              </w:rPr>
              <w:t>Šalys susitaria papildyti Sutarties Bendrąsias sąlygas nurodytu punktu, tačiau kitų punktų numeracijos nekeisti:</w:t>
            </w:r>
          </w:p>
          <w:p w14:paraId="345C985C" w14:textId="4E61FB78" w:rsidR="00FB49A2" w:rsidRPr="004C418E" w:rsidRDefault="00574089" w:rsidP="00FB49A2">
            <w:pPr>
              <w:jc w:val="both"/>
              <w:rPr>
                <w:kern w:val="2"/>
                <w:szCs w:val="24"/>
              </w:rPr>
            </w:pPr>
            <w:r>
              <w:rPr>
                <w:kern w:val="2"/>
                <w:szCs w:val="24"/>
              </w:rPr>
              <w:t xml:space="preserve">12.3.5. </w:t>
            </w:r>
            <w:r w:rsidR="00FB49A2" w:rsidRPr="004C418E">
              <w:rPr>
                <w:kern w:val="2"/>
                <w:szCs w:val="24"/>
              </w:rPr>
              <w:t>Tiekėjas vėliau nei iki sekančio mėnesio 5 (penktos) dienos, pateikti PVM sąskaitą-faktūrą</w:t>
            </w:r>
            <w:r w:rsidR="00FB49A2">
              <w:rPr>
                <w:kern w:val="2"/>
                <w:szCs w:val="24"/>
              </w:rPr>
              <w:t xml:space="preserve"> per SABIS</w:t>
            </w:r>
            <w:r w:rsidR="00FB49A2" w:rsidRPr="004C418E">
              <w:rPr>
                <w:kern w:val="2"/>
                <w:szCs w:val="24"/>
              </w:rPr>
              <w:t>. Tuo atveju, jeigu Tiekėjas pateikia PVM sąskaitą faktūrą pavėluotai arba joje nėra nurodytas Sutarties numeris, Pirkėjas PVM sąskaitą faktūrą turi teisę apmokėti kartu su sekančio mėnesio mokėjimu, bet ne vėliau kaip per 60 kalendorinių dienų nuo PVM sąskaitos faktūros gavimo dienos.</w:t>
            </w:r>
          </w:p>
          <w:p w14:paraId="6F817401" w14:textId="3CA4D8E2" w:rsidR="005975D3" w:rsidRDefault="00F354C1">
            <w:pPr>
              <w:rPr>
                <w:kern w:val="2"/>
                <w:szCs w:val="24"/>
              </w:rPr>
            </w:pPr>
            <w:r>
              <w:rPr>
                <w:kern w:val="2"/>
                <w:szCs w:val="24"/>
              </w:rPr>
              <w:t xml:space="preserve">12.3.6. </w:t>
            </w:r>
            <w:r w:rsidR="00C53B2A" w:rsidRPr="00C53B2A">
              <w:rPr>
                <w:kern w:val="2"/>
                <w:szCs w:val="24"/>
              </w:rPr>
              <w:t xml:space="preserve">Jei bet kuriuo Sutarties vykdymo metu Pirkėjas sumokėjo Tiekėjui už tiektinas </w:t>
            </w:r>
            <w:r w:rsidR="0068554B">
              <w:rPr>
                <w:kern w:val="2"/>
                <w:szCs w:val="24"/>
              </w:rPr>
              <w:t>Prekes</w:t>
            </w:r>
            <w:r w:rsidR="00C53B2A" w:rsidRPr="00C53B2A">
              <w:rPr>
                <w:kern w:val="2"/>
                <w:szCs w:val="24"/>
              </w:rPr>
              <w:t xml:space="preserve"> daugiau, nei turėjo sumokėti pagal Sutartį, Tiekėjas pastebėjęs tai ir (ar) gavęs pirmą rašytinį pareikalavimą iš Pirkėjo, šią permoką nedelsiant, tačiau visais atvejais ne vėliau, nei per 3 (tris) darbo dienas privalo grąžinti Pirkėjui. Alternatyviai, Tiekėjas</w:t>
            </w:r>
            <w:r w:rsidR="005803B0">
              <w:rPr>
                <w:kern w:val="2"/>
                <w:szCs w:val="24"/>
              </w:rPr>
              <w:t xml:space="preserve"> sutaręs su Pirkėju</w:t>
            </w:r>
            <w:r w:rsidR="000E0399">
              <w:rPr>
                <w:kern w:val="2"/>
                <w:szCs w:val="24"/>
              </w:rPr>
              <w:t>,</w:t>
            </w:r>
            <w:r w:rsidR="00C53B2A" w:rsidRPr="00C53B2A">
              <w:rPr>
                <w:kern w:val="2"/>
                <w:szCs w:val="24"/>
              </w:rPr>
              <w:t xml:space="preserve"> gali išrašyti kreditinę sąskaitą faktūrą permokėtai sumai, o Pirkėjas turi teisę šią sumą įskaityti (atimti) iš būsimų mokėjimų už Tiekėjo teikiamas </w:t>
            </w:r>
            <w:r w:rsidR="0068554B">
              <w:rPr>
                <w:kern w:val="2"/>
                <w:szCs w:val="24"/>
              </w:rPr>
              <w:t>Prekes</w:t>
            </w:r>
            <w:r w:rsidR="00C53B2A" w:rsidRPr="00C53B2A">
              <w:rPr>
                <w:kern w:val="2"/>
                <w:szCs w:val="24"/>
              </w:rPr>
              <w:t xml:space="preserve"> pagal šią Sutartį, kol permokėta suma bus visiškai padengta. </w:t>
            </w:r>
          </w:p>
          <w:p w14:paraId="648F7D8D" w14:textId="12E871B8" w:rsidR="00FD6B5B" w:rsidRDefault="00816B38" w:rsidP="005B16B0">
            <w:pPr>
              <w:jc w:val="both"/>
              <w:rPr>
                <w:kern w:val="2"/>
                <w:szCs w:val="24"/>
              </w:rPr>
            </w:pPr>
            <w:r w:rsidRPr="004C418E">
              <w:rPr>
                <w:kern w:val="2"/>
                <w:szCs w:val="24"/>
              </w:rPr>
              <w:lastRenderedPageBreak/>
              <w:t>12.3.</w:t>
            </w:r>
            <w:r>
              <w:rPr>
                <w:kern w:val="2"/>
                <w:szCs w:val="24"/>
              </w:rPr>
              <w:t>7</w:t>
            </w:r>
            <w:r w:rsidRPr="004C418E">
              <w:rPr>
                <w:kern w:val="2"/>
                <w:szCs w:val="24"/>
              </w:rPr>
              <w:t xml:space="preserve">. </w:t>
            </w:r>
            <w:r w:rsidR="0068554B">
              <w:rPr>
                <w:kern w:val="2"/>
                <w:szCs w:val="24"/>
              </w:rPr>
              <w:t>Pirkėjas</w:t>
            </w:r>
            <w:r w:rsidRPr="004C418E">
              <w:rPr>
                <w:kern w:val="2"/>
                <w:szCs w:val="24"/>
              </w:rPr>
              <w:t xml:space="preserve"> neįsipareigoja nupirkti viso Sutartyje numatyto </w:t>
            </w:r>
            <w:r w:rsidR="00673598">
              <w:rPr>
                <w:kern w:val="2"/>
                <w:szCs w:val="24"/>
              </w:rPr>
              <w:t>Prekių</w:t>
            </w:r>
            <w:r w:rsidRPr="004C418E">
              <w:rPr>
                <w:kern w:val="2"/>
                <w:szCs w:val="24"/>
              </w:rPr>
              <w:t xml:space="preserve"> kiekio bei sumokėti visos Sutarties Specialiųjų sąlygų 5.2 punkte nurodytos kainos. Galutinė faktinė Sutarties kaina bus apskaičiuojama pagal faktiškai Tiekėjo suteiktų ir Pirkėjo </w:t>
            </w:r>
            <w:r>
              <w:rPr>
                <w:kern w:val="2"/>
                <w:szCs w:val="24"/>
              </w:rPr>
              <w:t>gautų</w:t>
            </w:r>
            <w:r w:rsidRPr="004C418E">
              <w:rPr>
                <w:kern w:val="2"/>
                <w:szCs w:val="24"/>
              </w:rPr>
              <w:t xml:space="preserve"> Paslaugų kiekį.</w:t>
            </w:r>
          </w:p>
        </w:tc>
      </w:tr>
      <w:tr w:rsidR="005975D3" w14:paraId="648F7D92" w14:textId="77777777">
        <w:trPr>
          <w:trHeight w:val="300"/>
        </w:trPr>
        <w:tc>
          <w:tcPr>
            <w:tcW w:w="2532" w:type="dxa"/>
          </w:tcPr>
          <w:p w14:paraId="648F7D8F" w14:textId="77777777" w:rsidR="005975D3" w:rsidRDefault="003C369E">
            <w:pPr>
              <w:rPr>
                <w:b/>
                <w:bCs/>
                <w:kern w:val="2"/>
                <w:szCs w:val="24"/>
              </w:rPr>
            </w:pPr>
            <w:r>
              <w:rPr>
                <w:b/>
                <w:bCs/>
                <w:kern w:val="2"/>
                <w:szCs w:val="24"/>
              </w:rPr>
              <w:lastRenderedPageBreak/>
              <w:t>14.3.</w:t>
            </w:r>
          </w:p>
        </w:tc>
        <w:tc>
          <w:tcPr>
            <w:tcW w:w="7003" w:type="dxa"/>
            <w:gridSpan w:val="4"/>
          </w:tcPr>
          <w:p w14:paraId="79F9300D" w14:textId="77777777" w:rsidR="009002B6" w:rsidRDefault="003C369E">
            <w:pPr>
              <w:rPr>
                <w:kern w:val="2"/>
                <w:szCs w:val="24"/>
              </w:rPr>
            </w:pPr>
            <w:r>
              <w:rPr>
                <w:kern w:val="2"/>
                <w:szCs w:val="24"/>
              </w:rPr>
              <w:t xml:space="preserve">Šalys susitaria išbraukti nurodytą Sutarties Bendrųjų sąlygų punktą, tačiau kitų punktų numeracijos nekeisti: </w:t>
            </w:r>
          </w:p>
          <w:p w14:paraId="648F7D91" w14:textId="649D19F1" w:rsidR="005975D3" w:rsidRDefault="00065015">
            <w:pPr>
              <w:rPr>
                <w:kern w:val="2"/>
                <w:szCs w:val="24"/>
              </w:rPr>
            </w:pPr>
            <w:r w:rsidRPr="00065015">
              <w:rPr>
                <w:kern w:val="2"/>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tc>
      </w:tr>
      <w:tr w:rsidR="005975D3" w14:paraId="648F7D99" w14:textId="77777777">
        <w:trPr>
          <w:trHeight w:val="300"/>
        </w:trPr>
        <w:tc>
          <w:tcPr>
            <w:tcW w:w="2532" w:type="dxa"/>
          </w:tcPr>
          <w:p w14:paraId="648F7D97" w14:textId="77777777" w:rsidR="005975D3" w:rsidRDefault="003C369E">
            <w:pPr>
              <w:rPr>
                <w:b/>
                <w:bCs/>
                <w:kern w:val="2"/>
                <w:szCs w:val="24"/>
              </w:rPr>
            </w:pPr>
            <w:r>
              <w:rPr>
                <w:b/>
                <w:bCs/>
                <w:kern w:val="2"/>
                <w:szCs w:val="24"/>
              </w:rPr>
              <w:t>14.5.</w:t>
            </w:r>
          </w:p>
        </w:tc>
        <w:tc>
          <w:tcPr>
            <w:tcW w:w="7003" w:type="dxa"/>
            <w:gridSpan w:val="4"/>
          </w:tcPr>
          <w:p w14:paraId="648F7D98" w14:textId="77777777" w:rsidR="005975D3" w:rsidRDefault="003C369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975D3" w14:paraId="648F7D9B" w14:textId="77777777">
        <w:trPr>
          <w:trHeight w:val="300"/>
        </w:trPr>
        <w:tc>
          <w:tcPr>
            <w:tcW w:w="9535" w:type="dxa"/>
            <w:gridSpan w:val="5"/>
          </w:tcPr>
          <w:p w14:paraId="648F7D9A" w14:textId="77777777" w:rsidR="005975D3" w:rsidRDefault="003C369E">
            <w:pPr>
              <w:jc w:val="center"/>
              <w:rPr>
                <w:b/>
                <w:bCs/>
                <w:kern w:val="2"/>
                <w:szCs w:val="24"/>
              </w:rPr>
            </w:pPr>
            <w:r>
              <w:rPr>
                <w:b/>
                <w:bCs/>
                <w:kern w:val="2"/>
                <w:szCs w:val="24"/>
              </w:rPr>
              <w:t>15. SUTARTIES PRIEDAI</w:t>
            </w:r>
          </w:p>
        </w:tc>
      </w:tr>
      <w:tr w:rsidR="005975D3" w14:paraId="648F7D9E" w14:textId="77777777">
        <w:trPr>
          <w:trHeight w:val="300"/>
        </w:trPr>
        <w:tc>
          <w:tcPr>
            <w:tcW w:w="2532" w:type="dxa"/>
          </w:tcPr>
          <w:p w14:paraId="648F7D9C" w14:textId="77777777" w:rsidR="005975D3" w:rsidRDefault="003C369E">
            <w:pPr>
              <w:jc w:val="center"/>
              <w:rPr>
                <w:b/>
                <w:bCs/>
                <w:kern w:val="2"/>
                <w:szCs w:val="24"/>
              </w:rPr>
            </w:pPr>
            <w:r>
              <w:rPr>
                <w:b/>
                <w:bCs/>
                <w:kern w:val="2"/>
                <w:szCs w:val="24"/>
              </w:rPr>
              <w:t>15.1. Priedas Nr. 1</w:t>
            </w:r>
          </w:p>
        </w:tc>
        <w:tc>
          <w:tcPr>
            <w:tcW w:w="7003" w:type="dxa"/>
            <w:gridSpan w:val="4"/>
          </w:tcPr>
          <w:p w14:paraId="648F7D9D" w14:textId="5069662F" w:rsidR="005975D3" w:rsidRDefault="00186A50">
            <w:pPr>
              <w:jc w:val="center"/>
              <w:rPr>
                <w:b/>
                <w:bCs/>
                <w:kern w:val="2"/>
                <w:szCs w:val="24"/>
              </w:rPr>
            </w:pPr>
            <w:r w:rsidRPr="004C0863">
              <w:rPr>
                <w:rFonts w:eastAsia="Calibri"/>
                <w:szCs w:val="24"/>
              </w:rPr>
              <w:t>Techninė specifikacija</w:t>
            </w:r>
          </w:p>
        </w:tc>
      </w:tr>
      <w:tr w:rsidR="005975D3" w14:paraId="648F7DA1" w14:textId="77777777">
        <w:trPr>
          <w:trHeight w:val="300"/>
        </w:trPr>
        <w:tc>
          <w:tcPr>
            <w:tcW w:w="2532" w:type="dxa"/>
          </w:tcPr>
          <w:p w14:paraId="648F7D9F" w14:textId="77777777" w:rsidR="005975D3" w:rsidRDefault="003C369E">
            <w:pPr>
              <w:jc w:val="center"/>
              <w:rPr>
                <w:b/>
                <w:bCs/>
                <w:kern w:val="2"/>
                <w:szCs w:val="24"/>
              </w:rPr>
            </w:pPr>
            <w:r>
              <w:rPr>
                <w:b/>
                <w:bCs/>
                <w:kern w:val="2"/>
                <w:szCs w:val="24"/>
              </w:rPr>
              <w:t>15.2. Priedas Nr. 2</w:t>
            </w:r>
          </w:p>
        </w:tc>
        <w:tc>
          <w:tcPr>
            <w:tcW w:w="7003" w:type="dxa"/>
            <w:gridSpan w:val="4"/>
          </w:tcPr>
          <w:p w14:paraId="648F7DA0" w14:textId="410A495F" w:rsidR="005975D3" w:rsidRDefault="00492471">
            <w:pPr>
              <w:jc w:val="center"/>
              <w:rPr>
                <w:b/>
                <w:bCs/>
                <w:kern w:val="2"/>
                <w:szCs w:val="24"/>
              </w:rPr>
            </w:pPr>
            <w:r w:rsidRPr="005C6CD3">
              <w:rPr>
                <w:rFonts w:eastAsia="Calibri"/>
                <w:szCs w:val="24"/>
              </w:rPr>
              <w:t xml:space="preserve">Tiekėjo </w:t>
            </w:r>
            <w:r>
              <w:rPr>
                <w:rFonts w:eastAsia="Calibri"/>
                <w:szCs w:val="24"/>
              </w:rPr>
              <w:t>p</w:t>
            </w:r>
            <w:r w:rsidRPr="004C0863">
              <w:rPr>
                <w:rFonts w:eastAsia="Calibri"/>
                <w:szCs w:val="24"/>
              </w:rPr>
              <w:t>asiūlymas</w:t>
            </w:r>
          </w:p>
        </w:tc>
      </w:tr>
      <w:tr w:rsidR="005975D3" w14:paraId="648F7DA4" w14:textId="77777777">
        <w:trPr>
          <w:trHeight w:val="300"/>
        </w:trPr>
        <w:tc>
          <w:tcPr>
            <w:tcW w:w="2532" w:type="dxa"/>
          </w:tcPr>
          <w:p w14:paraId="648F7DA2" w14:textId="77777777" w:rsidR="005975D3" w:rsidRDefault="003C369E">
            <w:pPr>
              <w:jc w:val="center"/>
              <w:rPr>
                <w:b/>
                <w:bCs/>
                <w:kern w:val="2"/>
                <w:szCs w:val="24"/>
              </w:rPr>
            </w:pPr>
            <w:r>
              <w:rPr>
                <w:b/>
                <w:bCs/>
                <w:kern w:val="2"/>
                <w:szCs w:val="24"/>
              </w:rPr>
              <w:t>15.3. Priedas Nr. 3</w:t>
            </w:r>
          </w:p>
        </w:tc>
        <w:tc>
          <w:tcPr>
            <w:tcW w:w="7003" w:type="dxa"/>
            <w:gridSpan w:val="4"/>
          </w:tcPr>
          <w:p w14:paraId="648F7DA3" w14:textId="0068A292" w:rsidR="005975D3" w:rsidRDefault="00487E4E" w:rsidP="00487E4E">
            <w:pPr>
              <w:jc w:val="center"/>
              <w:rPr>
                <w:b/>
                <w:bCs/>
                <w:kern w:val="2"/>
                <w:szCs w:val="24"/>
              </w:rPr>
            </w:pPr>
            <w:r w:rsidRPr="004C0863">
              <w:rPr>
                <w:szCs w:val="24"/>
              </w:rPr>
              <w:t>Bendrosios paslaugų pirkimo-pardavimo sutarties sąlygos (viešai skelbiamos interneto adresu:</w:t>
            </w:r>
            <w:r w:rsidR="00811EE0">
              <w:rPr>
                <w:szCs w:val="24"/>
              </w:rPr>
              <w:t xml:space="preserve"> </w:t>
            </w:r>
            <w:hyperlink r:id="rId7" w:history="1">
              <w:r w:rsidR="00811EE0" w:rsidRPr="002C11B7">
                <w:rPr>
                  <w:rStyle w:val="Hipersaitas"/>
                </w:rPr>
                <w:t>https://www.e-tar.lt/portal/lt/legalAct/383cf990c70811eea5a28c81c82193a8/asr</w:t>
              </w:r>
            </w:hyperlink>
            <w:r w:rsidR="00811EE0">
              <w:t xml:space="preserve"> </w:t>
            </w:r>
            <w:r w:rsidRPr="004C0863">
              <w:rPr>
                <w:szCs w:val="24"/>
              </w:rPr>
              <w:t>.</w:t>
            </w:r>
          </w:p>
        </w:tc>
      </w:tr>
      <w:tr w:rsidR="005975D3" w14:paraId="648F7DA7" w14:textId="77777777">
        <w:trPr>
          <w:trHeight w:val="300"/>
        </w:trPr>
        <w:tc>
          <w:tcPr>
            <w:tcW w:w="2532" w:type="dxa"/>
          </w:tcPr>
          <w:p w14:paraId="648F7DA5" w14:textId="77777777" w:rsidR="005975D3" w:rsidRDefault="003C369E">
            <w:pPr>
              <w:jc w:val="center"/>
              <w:rPr>
                <w:b/>
                <w:bCs/>
                <w:kern w:val="2"/>
                <w:szCs w:val="24"/>
              </w:rPr>
            </w:pPr>
            <w:r>
              <w:rPr>
                <w:b/>
                <w:bCs/>
                <w:kern w:val="2"/>
                <w:szCs w:val="24"/>
              </w:rPr>
              <w:t>15.4. Priedas Nr. 4</w:t>
            </w:r>
          </w:p>
        </w:tc>
        <w:tc>
          <w:tcPr>
            <w:tcW w:w="7003" w:type="dxa"/>
            <w:gridSpan w:val="4"/>
          </w:tcPr>
          <w:p w14:paraId="648F7DA6" w14:textId="0BF4F3F3" w:rsidR="005975D3" w:rsidRDefault="000547DA">
            <w:pPr>
              <w:jc w:val="center"/>
              <w:rPr>
                <w:b/>
                <w:bCs/>
                <w:kern w:val="2"/>
                <w:szCs w:val="24"/>
              </w:rPr>
            </w:pPr>
            <w:r w:rsidRPr="00421E50">
              <w:rPr>
                <w:szCs w:val="24"/>
              </w:rPr>
              <w:t>Valstybės įmonės Turto banko etikos kodeksas (viešai skelbiamas interneto adresu:</w:t>
            </w:r>
            <w:r w:rsidRPr="00421E50">
              <w:t xml:space="preserve"> </w:t>
            </w:r>
            <w:hyperlink r:id="rId8" w:history="1">
              <w:r w:rsidRPr="00421E50">
                <w:rPr>
                  <w:rStyle w:val="Hipersaitas"/>
                  <w:szCs w:val="24"/>
                </w:rPr>
                <w:t>https://turtas.lt/wp-content/uploads/2021/11/turto-banko-etikos-kodeksas.pdf</w:t>
              </w:r>
            </w:hyperlink>
            <w:r w:rsidRPr="00421E50">
              <w:rPr>
                <w:szCs w:val="24"/>
              </w:rPr>
              <w:t xml:space="preserve"> ).</w:t>
            </w:r>
          </w:p>
        </w:tc>
      </w:tr>
      <w:tr w:rsidR="0016563D" w14:paraId="648F7DAA" w14:textId="77777777">
        <w:trPr>
          <w:trHeight w:val="300"/>
        </w:trPr>
        <w:tc>
          <w:tcPr>
            <w:tcW w:w="2532" w:type="dxa"/>
          </w:tcPr>
          <w:p w14:paraId="648F7DA8" w14:textId="77777777" w:rsidR="0016563D" w:rsidRDefault="0016563D" w:rsidP="0016563D">
            <w:pPr>
              <w:jc w:val="center"/>
              <w:rPr>
                <w:b/>
                <w:bCs/>
                <w:kern w:val="2"/>
                <w:szCs w:val="24"/>
              </w:rPr>
            </w:pPr>
            <w:r>
              <w:rPr>
                <w:b/>
                <w:bCs/>
                <w:kern w:val="2"/>
                <w:szCs w:val="24"/>
              </w:rPr>
              <w:t>15.5. Priedas Nr. 5</w:t>
            </w:r>
          </w:p>
        </w:tc>
        <w:tc>
          <w:tcPr>
            <w:tcW w:w="7003" w:type="dxa"/>
            <w:gridSpan w:val="4"/>
          </w:tcPr>
          <w:p w14:paraId="648F7DA9" w14:textId="7F52AE9D" w:rsidR="0016563D" w:rsidRDefault="0016563D" w:rsidP="0016563D">
            <w:pPr>
              <w:jc w:val="center"/>
              <w:rPr>
                <w:b/>
                <w:bCs/>
                <w:kern w:val="2"/>
                <w:szCs w:val="24"/>
              </w:rPr>
            </w:pPr>
            <w:r w:rsidRPr="00EA0FA9">
              <w:rPr>
                <w:kern w:val="2"/>
                <w:szCs w:val="24"/>
              </w:rPr>
              <w:t xml:space="preserve">Sutarties vykdymui pasitelkiamų subtiekėjų ir (ar) specialistų sąrašas: </w:t>
            </w:r>
            <w:r w:rsidRPr="00EA0FA9">
              <w:rPr>
                <w:color w:val="0070C0"/>
                <w:kern w:val="2"/>
                <w:szCs w:val="24"/>
              </w:rPr>
              <w:t>(Jei Sutarties vykdymui subtiekėjai ir (ar) specialistai nepasitelkiami nurodoma:</w:t>
            </w:r>
            <w:r w:rsidRPr="00EA0FA9">
              <w:rPr>
                <w:kern w:val="2"/>
                <w:szCs w:val="24"/>
              </w:rPr>
              <w:t xml:space="preserve"> </w:t>
            </w:r>
            <w:r w:rsidRPr="00EA0FA9">
              <w:rPr>
                <w:color w:val="FF0000"/>
                <w:kern w:val="2"/>
                <w:szCs w:val="24"/>
              </w:rPr>
              <w:t>Nepasitelkiami</w:t>
            </w:r>
            <w:r w:rsidRPr="00EA0FA9">
              <w:rPr>
                <w:color w:val="0070C0"/>
                <w:kern w:val="2"/>
                <w:szCs w:val="24"/>
              </w:rPr>
              <w:t>).</w:t>
            </w:r>
            <w:r w:rsidRPr="00CE4C7A">
              <w:rPr>
                <w:color w:val="0070C0"/>
                <w:kern w:val="2"/>
                <w:szCs w:val="24"/>
              </w:rPr>
              <w:t xml:space="preserve"> </w:t>
            </w:r>
          </w:p>
        </w:tc>
      </w:tr>
      <w:tr w:rsidR="00B32E07" w14:paraId="29549FA8" w14:textId="77777777">
        <w:trPr>
          <w:trHeight w:val="300"/>
        </w:trPr>
        <w:tc>
          <w:tcPr>
            <w:tcW w:w="2532" w:type="dxa"/>
          </w:tcPr>
          <w:p w14:paraId="3D462768" w14:textId="0C2D0A54" w:rsidR="00B32E07" w:rsidRPr="00B32E07" w:rsidRDefault="00B32E07" w:rsidP="00B32E07">
            <w:pPr>
              <w:jc w:val="center"/>
              <w:rPr>
                <w:b/>
                <w:bCs/>
                <w:kern w:val="2"/>
                <w:szCs w:val="24"/>
              </w:rPr>
            </w:pPr>
            <w:r w:rsidRPr="00B32E07">
              <w:rPr>
                <w:b/>
                <w:bCs/>
              </w:rPr>
              <w:t>15.6. Priedas Nr. 6</w:t>
            </w:r>
          </w:p>
        </w:tc>
        <w:tc>
          <w:tcPr>
            <w:tcW w:w="7003" w:type="dxa"/>
            <w:gridSpan w:val="4"/>
          </w:tcPr>
          <w:p w14:paraId="47628351" w14:textId="36F1FA01" w:rsidR="00B32E07" w:rsidRPr="00011CD5" w:rsidRDefault="00B32E07" w:rsidP="00B32E07">
            <w:pPr>
              <w:jc w:val="center"/>
              <w:rPr>
                <w:kern w:val="2"/>
                <w:szCs w:val="24"/>
              </w:rPr>
            </w:pPr>
            <w:r w:rsidRPr="00CB68EE">
              <w:t>Asmens duomenų tvarkymo sutartis</w:t>
            </w:r>
          </w:p>
        </w:tc>
      </w:tr>
      <w:tr w:rsidR="00B32E07" w14:paraId="03F05F89" w14:textId="77777777">
        <w:trPr>
          <w:trHeight w:val="300"/>
        </w:trPr>
        <w:tc>
          <w:tcPr>
            <w:tcW w:w="2532" w:type="dxa"/>
          </w:tcPr>
          <w:p w14:paraId="0821D477" w14:textId="7C10C8C2" w:rsidR="00B32E07" w:rsidRPr="00B32E07" w:rsidRDefault="00B32E07" w:rsidP="00B32E07">
            <w:pPr>
              <w:jc w:val="center"/>
              <w:rPr>
                <w:b/>
                <w:bCs/>
                <w:kern w:val="2"/>
                <w:szCs w:val="24"/>
              </w:rPr>
            </w:pPr>
            <w:r w:rsidRPr="00B32E07">
              <w:rPr>
                <w:b/>
                <w:bCs/>
              </w:rPr>
              <w:t>15.7. Priedas Nr. 7</w:t>
            </w:r>
          </w:p>
        </w:tc>
        <w:tc>
          <w:tcPr>
            <w:tcW w:w="7003" w:type="dxa"/>
            <w:gridSpan w:val="4"/>
          </w:tcPr>
          <w:p w14:paraId="14E08238" w14:textId="2AF2B6DC" w:rsidR="00B32E07" w:rsidRPr="00011CD5" w:rsidRDefault="00B32E07" w:rsidP="00B32E07">
            <w:pPr>
              <w:jc w:val="center"/>
              <w:rPr>
                <w:kern w:val="2"/>
                <w:szCs w:val="24"/>
              </w:rPr>
            </w:pPr>
            <w:r w:rsidRPr="00CB68EE">
              <w:t>Tiekėjo (Partnerio) darbuotojo pasižadėjimas saugoti konfidencialią informaciją</w:t>
            </w:r>
          </w:p>
        </w:tc>
      </w:tr>
      <w:tr w:rsidR="00B32E07" w14:paraId="447AE1BD" w14:textId="77777777">
        <w:trPr>
          <w:trHeight w:val="300"/>
        </w:trPr>
        <w:tc>
          <w:tcPr>
            <w:tcW w:w="2532" w:type="dxa"/>
          </w:tcPr>
          <w:p w14:paraId="1204DFC0" w14:textId="3C5DDD7B" w:rsidR="00B32E07" w:rsidRPr="00B32E07" w:rsidRDefault="00B32E07" w:rsidP="00B32E07">
            <w:pPr>
              <w:jc w:val="center"/>
              <w:rPr>
                <w:b/>
                <w:bCs/>
                <w:kern w:val="2"/>
                <w:szCs w:val="24"/>
              </w:rPr>
            </w:pPr>
            <w:r w:rsidRPr="00B32E07">
              <w:rPr>
                <w:b/>
                <w:bCs/>
              </w:rPr>
              <w:t>15.7. Priedas Nr. 8</w:t>
            </w:r>
          </w:p>
        </w:tc>
        <w:tc>
          <w:tcPr>
            <w:tcW w:w="7003" w:type="dxa"/>
            <w:gridSpan w:val="4"/>
          </w:tcPr>
          <w:p w14:paraId="6008964D" w14:textId="78067D10" w:rsidR="00B32E07" w:rsidRPr="00011CD5" w:rsidRDefault="00B32E07" w:rsidP="00B32E07">
            <w:pPr>
              <w:jc w:val="center"/>
              <w:rPr>
                <w:kern w:val="2"/>
                <w:szCs w:val="24"/>
              </w:rPr>
            </w:pPr>
            <w:r w:rsidRPr="00CB68EE">
              <w:t>Valstybės įmonės Turto banko minimalūs Informacijos saugos reikalavimai paslaugų teikimui</w:t>
            </w:r>
          </w:p>
        </w:tc>
      </w:tr>
      <w:tr w:rsidR="0016563D" w14:paraId="648F7DAC" w14:textId="77777777">
        <w:tc>
          <w:tcPr>
            <w:tcW w:w="9535" w:type="dxa"/>
            <w:gridSpan w:val="5"/>
          </w:tcPr>
          <w:p w14:paraId="648F7DAB" w14:textId="77777777" w:rsidR="0016563D" w:rsidRDefault="0016563D" w:rsidP="0016563D">
            <w:pPr>
              <w:jc w:val="center"/>
              <w:rPr>
                <w:b/>
                <w:bCs/>
                <w:kern w:val="2"/>
                <w:szCs w:val="24"/>
              </w:rPr>
            </w:pPr>
            <w:r>
              <w:rPr>
                <w:b/>
                <w:bCs/>
                <w:kern w:val="2"/>
                <w:szCs w:val="24"/>
              </w:rPr>
              <w:t>16. ŠALIŲ ATSTOVŲ PARAŠAI</w:t>
            </w:r>
          </w:p>
        </w:tc>
      </w:tr>
      <w:tr w:rsidR="0016563D" w14:paraId="648F7DAF" w14:textId="77777777">
        <w:tc>
          <w:tcPr>
            <w:tcW w:w="4787" w:type="dxa"/>
            <w:gridSpan w:val="4"/>
            <w:tcBorders>
              <w:top w:val="single" w:sz="4" w:space="0" w:color="auto"/>
              <w:left w:val="single" w:sz="4" w:space="0" w:color="auto"/>
              <w:bottom w:val="single" w:sz="4" w:space="0" w:color="auto"/>
              <w:right w:val="single" w:sz="4" w:space="0" w:color="auto"/>
            </w:tcBorders>
          </w:tcPr>
          <w:p w14:paraId="648F7DAD" w14:textId="77777777" w:rsidR="0016563D" w:rsidRDefault="0016563D" w:rsidP="0016563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48F7DAE" w14:textId="77777777" w:rsidR="0016563D" w:rsidRDefault="0016563D" w:rsidP="0016563D">
            <w:pPr>
              <w:jc w:val="center"/>
              <w:rPr>
                <w:b/>
                <w:bCs/>
                <w:kern w:val="2"/>
                <w:szCs w:val="24"/>
              </w:rPr>
            </w:pPr>
            <w:r>
              <w:rPr>
                <w:b/>
                <w:bCs/>
                <w:kern w:val="2"/>
                <w:szCs w:val="24"/>
              </w:rPr>
              <w:t>TIEKĖJAS</w:t>
            </w:r>
          </w:p>
        </w:tc>
      </w:tr>
      <w:tr w:rsidR="0016563D" w14:paraId="648F7DB2" w14:textId="77777777">
        <w:tc>
          <w:tcPr>
            <w:tcW w:w="4787" w:type="dxa"/>
            <w:gridSpan w:val="4"/>
            <w:tcBorders>
              <w:top w:val="single" w:sz="4" w:space="0" w:color="auto"/>
              <w:left w:val="single" w:sz="4" w:space="0" w:color="auto"/>
              <w:bottom w:val="single" w:sz="4" w:space="0" w:color="auto"/>
              <w:right w:val="single" w:sz="4" w:space="0" w:color="auto"/>
            </w:tcBorders>
          </w:tcPr>
          <w:p w14:paraId="648F7DB0" w14:textId="77777777" w:rsidR="0016563D" w:rsidRDefault="0016563D" w:rsidP="0016563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48F7DB1" w14:textId="77777777" w:rsidR="0016563D" w:rsidRDefault="0016563D" w:rsidP="0016563D">
            <w:pPr>
              <w:jc w:val="center"/>
              <w:rPr>
                <w:b/>
                <w:bCs/>
                <w:kern w:val="2"/>
                <w:szCs w:val="24"/>
              </w:rPr>
            </w:pPr>
            <w:r>
              <w:rPr>
                <w:color w:val="4472C4"/>
                <w:kern w:val="2"/>
                <w:szCs w:val="24"/>
              </w:rPr>
              <w:t>(nurodomos atstovo pareigos, vardas, pavardė)</w:t>
            </w:r>
          </w:p>
        </w:tc>
      </w:tr>
      <w:tr w:rsidR="0016563D" w14:paraId="648F7DB9" w14:textId="77777777">
        <w:tc>
          <w:tcPr>
            <w:tcW w:w="4787" w:type="dxa"/>
            <w:gridSpan w:val="4"/>
            <w:tcBorders>
              <w:top w:val="single" w:sz="4" w:space="0" w:color="auto"/>
              <w:left w:val="single" w:sz="4" w:space="0" w:color="auto"/>
              <w:bottom w:val="single" w:sz="4" w:space="0" w:color="auto"/>
              <w:right w:val="single" w:sz="4" w:space="0" w:color="auto"/>
            </w:tcBorders>
          </w:tcPr>
          <w:p w14:paraId="648F7DB3" w14:textId="77777777" w:rsidR="0016563D" w:rsidRDefault="0016563D" w:rsidP="0016563D">
            <w:pPr>
              <w:jc w:val="center"/>
              <w:rPr>
                <w:b/>
                <w:bCs/>
                <w:color w:val="4472C4"/>
                <w:kern w:val="2"/>
                <w:szCs w:val="24"/>
              </w:rPr>
            </w:pPr>
          </w:p>
          <w:p w14:paraId="648F7DB4" w14:textId="77777777" w:rsidR="0016563D" w:rsidRDefault="0016563D" w:rsidP="0016563D">
            <w:pPr>
              <w:jc w:val="center"/>
              <w:rPr>
                <w:b/>
                <w:bCs/>
                <w:color w:val="4472C4"/>
                <w:kern w:val="2"/>
                <w:szCs w:val="24"/>
              </w:rPr>
            </w:pPr>
            <w:r>
              <w:rPr>
                <w:b/>
                <w:bCs/>
                <w:color w:val="4472C4"/>
                <w:kern w:val="2"/>
                <w:szCs w:val="24"/>
              </w:rPr>
              <w:t>(parašas)</w:t>
            </w:r>
          </w:p>
          <w:p w14:paraId="648F7DB5" w14:textId="77777777" w:rsidR="0016563D" w:rsidRDefault="0016563D" w:rsidP="0016563D">
            <w:pPr>
              <w:jc w:val="center"/>
              <w:rPr>
                <w:b/>
                <w:bCs/>
                <w:color w:val="4472C4"/>
                <w:kern w:val="2"/>
                <w:szCs w:val="24"/>
              </w:rPr>
            </w:pPr>
          </w:p>
          <w:p w14:paraId="648F7DB6" w14:textId="77777777" w:rsidR="0016563D" w:rsidRDefault="0016563D" w:rsidP="0016563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48F7DB7" w14:textId="77777777" w:rsidR="0016563D" w:rsidRDefault="0016563D" w:rsidP="0016563D">
            <w:pPr>
              <w:jc w:val="center"/>
              <w:rPr>
                <w:b/>
                <w:bCs/>
                <w:color w:val="4472C4"/>
                <w:kern w:val="2"/>
                <w:szCs w:val="24"/>
              </w:rPr>
            </w:pPr>
          </w:p>
          <w:p w14:paraId="648F7DB8" w14:textId="77777777" w:rsidR="0016563D" w:rsidRDefault="0016563D" w:rsidP="0016563D">
            <w:pPr>
              <w:jc w:val="center"/>
              <w:rPr>
                <w:b/>
                <w:bCs/>
                <w:color w:val="4472C4"/>
                <w:kern w:val="2"/>
                <w:szCs w:val="24"/>
              </w:rPr>
            </w:pPr>
            <w:r>
              <w:rPr>
                <w:b/>
                <w:bCs/>
                <w:color w:val="4472C4"/>
                <w:kern w:val="2"/>
                <w:szCs w:val="24"/>
              </w:rPr>
              <w:t>(parašas)</w:t>
            </w:r>
          </w:p>
        </w:tc>
      </w:tr>
    </w:tbl>
    <w:p w14:paraId="648F7DBA" w14:textId="77777777" w:rsidR="005975D3" w:rsidRDefault="005975D3">
      <w:pPr>
        <w:widowControl w:val="0"/>
        <w:pBdr>
          <w:top w:val="nil"/>
          <w:left w:val="nil"/>
          <w:bottom w:val="nil"/>
          <w:right w:val="nil"/>
          <w:between w:val="nil"/>
        </w:pBdr>
        <w:tabs>
          <w:tab w:val="left" w:pos="567"/>
          <w:tab w:val="left" w:pos="851"/>
        </w:tabs>
        <w:jc w:val="center"/>
        <w:rPr>
          <w:b/>
          <w:bCs/>
          <w:caps/>
          <w:kern w:val="2"/>
          <w:szCs w:val="24"/>
        </w:rPr>
      </w:pPr>
    </w:p>
    <w:p w14:paraId="648F7DBB" w14:textId="77777777" w:rsidR="005975D3" w:rsidRDefault="003C369E">
      <w:pPr>
        <w:jc w:val="center"/>
        <w:rPr>
          <w:szCs w:val="24"/>
        </w:rPr>
      </w:pPr>
      <w:r>
        <w:rPr>
          <w:color w:val="000000"/>
          <w:szCs w:val="24"/>
        </w:rPr>
        <w:t>_______________</w:t>
      </w:r>
    </w:p>
    <w:p w14:paraId="648F7DBC" w14:textId="77777777" w:rsidR="005975D3" w:rsidRDefault="005975D3">
      <w:pPr>
        <w:spacing w:line="259" w:lineRule="auto"/>
        <w:rPr>
          <w:szCs w:val="24"/>
        </w:rPr>
      </w:pPr>
    </w:p>
    <w:p w14:paraId="648F7DBD" w14:textId="77777777" w:rsidR="005975D3" w:rsidRDefault="005975D3"/>
    <w:sectPr w:rsidR="005975D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C5D94" w14:textId="77777777" w:rsidR="005B230D" w:rsidRDefault="005B230D">
      <w:r>
        <w:separator/>
      </w:r>
    </w:p>
  </w:endnote>
  <w:endnote w:type="continuationSeparator" w:id="0">
    <w:p w14:paraId="0C9FC770" w14:textId="77777777" w:rsidR="005B230D" w:rsidRDefault="005B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7DC4" w14:textId="77777777" w:rsidR="005975D3" w:rsidRDefault="005975D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7DC5" w14:textId="77777777" w:rsidR="005975D3" w:rsidRDefault="005975D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7DC7" w14:textId="77777777" w:rsidR="005975D3" w:rsidRDefault="005975D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5201E" w14:textId="77777777" w:rsidR="005B230D" w:rsidRDefault="005B230D">
      <w:r>
        <w:separator/>
      </w:r>
    </w:p>
  </w:footnote>
  <w:footnote w:type="continuationSeparator" w:id="0">
    <w:p w14:paraId="4C80A1E4" w14:textId="77777777" w:rsidR="005B230D" w:rsidRDefault="005B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7DC2" w14:textId="77777777" w:rsidR="005975D3" w:rsidRDefault="005975D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7DC3" w14:textId="77777777" w:rsidR="005975D3" w:rsidRDefault="005975D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7DC6" w14:textId="77777777" w:rsidR="005975D3" w:rsidRDefault="005975D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81B5C"/>
    <w:multiLevelType w:val="hybridMultilevel"/>
    <w:tmpl w:val="77AEC9A4"/>
    <w:lvl w:ilvl="0" w:tplc="492229D0">
      <w:start w:val="1"/>
      <w:numFmt w:val="decimal"/>
      <w:lvlText w:val="%1."/>
      <w:lvlJc w:val="left"/>
      <w:pPr>
        <w:ind w:left="1440" w:hanging="360"/>
      </w:pPr>
    </w:lvl>
    <w:lvl w:ilvl="1" w:tplc="839EA7B6">
      <w:start w:val="1"/>
      <w:numFmt w:val="decimal"/>
      <w:lvlText w:val="%2."/>
      <w:lvlJc w:val="left"/>
      <w:pPr>
        <w:ind w:left="1440" w:hanging="360"/>
      </w:pPr>
    </w:lvl>
    <w:lvl w:ilvl="2" w:tplc="9AB21C20">
      <w:start w:val="1"/>
      <w:numFmt w:val="decimal"/>
      <w:lvlText w:val="%3."/>
      <w:lvlJc w:val="left"/>
      <w:pPr>
        <w:ind w:left="1440" w:hanging="360"/>
      </w:pPr>
    </w:lvl>
    <w:lvl w:ilvl="3" w:tplc="764816FC">
      <w:start w:val="1"/>
      <w:numFmt w:val="decimal"/>
      <w:lvlText w:val="%4."/>
      <w:lvlJc w:val="left"/>
      <w:pPr>
        <w:ind w:left="1440" w:hanging="360"/>
      </w:pPr>
    </w:lvl>
    <w:lvl w:ilvl="4" w:tplc="28FE0BD0">
      <w:start w:val="1"/>
      <w:numFmt w:val="decimal"/>
      <w:lvlText w:val="%5."/>
      <w:lvlJc w:val="left"/>
      <w:pPr>
        <w:ind w:left="1440" w:hanging="360"/>
      </w:pPr>
    </w:lvl>
    <w:lvl w:ilvl="5" w:tplc="717E4BC6">
      <w:start w:val="1"/>
      <w:numFmt w:val="decimal"/>
      <w:lvlText w:val="%6."/>
      <w:lvlJc w:val="left"/>
      <w:pPr>
        <w:ind w:left="1440" w:hanging="360"/>
      </w:pPr>
    </w:lvl>
    <w:lvl w:ilvl="6" w:tplc="73064610">
      <w:start w:val="1"/>
      <w:numFmt w:val="decimal"/>
      <w:lvlText w:val="%7."/>
      <w:lvlJc w:val="left"/>
      <w:pPr>
        <w:ind w:left="1440" w:hanging="360"/>
      </w:pPr>
    </w:lvl>
    <w:lvl w:ilvl="7" w:tplc="52666F52">
      <w:start w:val="1"/>
      <w:numFmt w:val="decimal"/>
      <w:lvlText w:val="%8."/>
      <w:lvlJc w:val="left"/>
      <w:pPr>
        <w:ind w:left="1440" w:hanging="360"/>
      </w:pPr>
    </w:lvl>
    <w:lvl w:ilvl="8" w:tplc="00843F36">
      <w:start w:val="1"/>
      <w:numFmt w:val="decimal"/>
      <w:lvlText w:val="%9."/>
      <w:lvlJc w:val="left"/>
      <w:pPr>
        <w:ind w:left="1440" w:hanging="360"/>
      </w:pPr>
    </w:lvl>
  </w:abstractNum>
  <w:num w:numId="1" w16cid:durableId="865217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C98"/>
    <w:rsid w:val="00031847"/>
    <w:rsid w:val="0003753C"/>
    <w:rsid w:val="00046BB6"/>
    <w:rsid w:val="00047D2C"/>
    <w:rsid w:val="000544E9"/>
    <w:rsid w:val="000547DA"/>
    <w:rsid w:val="000618B9"/>
    <w:rsid w:val="00064959"/>
    <w:rsid w:val="00065015"/>
    <w:rsid w:val="000747B5"/>
    <w:rsid w:val="00076238"/>
    <w:rsid w:val="0008192D"/>
    <w:rsid w:val="0009229E"/>
    <w:rsid w:val="000973FD"/>
    <w:rsid w:val="000A7F6B"/>
    <w:rsid w:val="000B3D71"/>
    <w:rsid w:val="000D19CB"/>
    <w:rsid w:val="000E0399"/>
    <w:rsid w:val="000E21D4"/>
    <w:rsid w:val="000F24A0"/>
    <w:rsid w:val="000F28EC"/>
    <w:rsid w:val="000F32B6"/>
    <w:rsid w:val="000F4C2C"/>
    <w:rsid w:val="000F4F7E"/>
    <w:rsid w:val="00100C8C"/>
    <w:rsid w:val="001216B6"/>
    <w:rsid w:val="00127D72"/>
    <w:rsid w:val="001378C6"/>
    <w:rsid w:val="00141585"/>
    <w:rsid w:val="00142B83"/>
    <w:rsid w:val="00145692"/>
    <w:rsid w:val="00146E24"/>
    <w:rsid w:val="00150CAD"/>
    <w:rsid w:val="00152300"/>
    <w:rsid w:val="00152350"/>
    <w:rsid w:val="00155ADD"/>
    <w:rsid w:val="0016563D"/>
    <w:rsid w:val="00166A5A"/>
    <w:rsid w:val="00166E86"/>
    <w:rsid w:val="001735AD"/>
    <w:rsid w:val="001845A8"/>
    <w:rsid w:val="00186A50"/>
    <w:rsid w:val="00186B40"/>
    <w:rsid w:val="00193BA7"/>
    <w:rsid w:val="001A5AB9"/>
    <w:rsid w:val="001A7E1F"/>
    <w:rsid w:val="001C056A"/>
    <w:rsid w:val="001C5C8C"/>
    <w:rsid w:val="001D2D49"/>
    <w:rsid w:val="001E26A7"/>
    <w:rsid w:val="001F33DD"/>
    <w:rsid w:val="00201576"/>
    <w:rsid w:val="00206533"/>
    <w:rsid w:val="00212503"/>
    <w:rsid w:val="00220FC4"/>
    <w:rsid w:val="00225EA9"/>
    <w:rsid w:val="0023086E"/>
    <w:rsid w:val="00230F38"/>
    <w:rsid w:val="0023412E"/>
    <w:rsid w:val="0025754E"/>
    <w:rsid w:val="002806A1"/>
    <w:rsid w:val="00282D4E"/>
    <w:rsid w:val="00293789"/>
    <w:rsid w:val="002B46F6"/>
    <w:rsid w:val="002C55B1"/>
    <w:rsid w:val="002D685B"/>
    <w:rsid w:val="002E37DD"/>
    <w:rsid w:val="002E5E29"/>
    <w:rsid w:val="002F06DA"/>
    <w:rsid w:val="002F0B5F"/>
    <w:rsid w:val="00304673"/>
    <w:rsid w:val="00307849"/>
    <w:rsid w:val="003079AF"/>
    <w:rsid w:val="00314790"/>
    <w:rsid w:val="003153B0"/>
    <w:rsid w:val="00322F21"/>
    <w:rsid w:val="00324097"/>
    <w:rsid w:val="00332469"/>
    <w:rsid w:val="0033330A"/>
    <w:rsid w:val="00336272"/>
    <w:rsid w:val="0036388A"/>
    <w:rsid w:val="0037094E"/>
    <w:rsid w:val="003739EB"/>
    <w:rsid w:val="00374333"/>
    <w:rsid w:val="003974F9"/>
    <w:rsid w:val="003C369E"/>
    <w:rsid w:val="003D472F"/>
    <w:rsid w:val="003D47C5"/>
    <w:rsid w:val="003E60B6"/>
    <w:rsid w:val="003E6EB7"/>
    <w:rsid w:val="003F580F"/>
    <w:rsid w:val="004005AF"/>
    <w:rsid w:val="00402B83"/>
    <w:rsid w:val="004039DA"/>
    <w:rsid w:val="004063FD"/>
    <w:rsid w:val="004065E8"/>
    <w:rsid w:val="00413E02"/>
    <w:rsid w:val="004559AC"/>
    <w:rsid w:val="00462063"/>
    <w:rsid w:val="004669B1"/>
    <w:rsid w:val="00471BEF"/>
    <w:rsid w:val="00475B57"/>
    <w:rsid w:val="0047615D"/>
    <w:rsid w:val="00485558"/>
    <w:rsid w:val="00487E4E"/>
    <w:rsid w:val="00491551"/>
    <w:rsid w:val="00492471"/>
    <w:rsid w:val="004B1226"/>
    <w:rsid w:val="004B4C5F"/>
    <w:rsid w:val="004C7034"/>
    <w:rsid w:val="004C76BD"/>
    <w:rsid w:val="004D1BE0"/>
    <w:rsid w:val="004D1D11"/>
    <w:rsid w:val="004E21AE"/>
    <w:rsid w:val="004F033E"/>
    <w:rsid w:val="004F1224"/>
    <w:rsid w:val="0050716E"/>
    <w:rsid w:val="0051272B"/>
    <w:rsid w:val="00512BF2"/>
    <w:rsid w:val="00521E0D"/>
    <w:rsid w:val="005230A8"/>
    <w:rsid w:val="005365B3"/>
    <w:rsid w:val="00540969"/>
    <w:rsid w:val="00542EDA"/>
    <w:rsid w:val="005456DF"/>
    <w:rsid w:val="00545946"/>
    <w:rsid w:val="0055305C"/>
    <w:rsid w:val="00554A54"/>
    <w:rsid w:val="00555C1F"/>
    <w:rsid w:val="00564B2E"/>
    <w:rsid w:val="00570893"/>
    <w:rsid w:val="005720D7"/>
    <w:rsid w:val="00573046"/>
    <w:rsid w:val="00574089"/>
    <w:rsid w:val="005803B0"/>
    <w:rsid w:val="00580588"/>
    <w:rsid w:val="005814B6"/>
    <w:rsid w:val="005827CF"/>
    <w:rsid w:val="0058505D"/>
    <w:rsid w:val="00586473"/>
    <w:rsid w:val="005975D3"/>
    <w:rsid w:val="005B16B0"/>
    <w:rsid w:val="005B230D"/>
    <w:rsid w:val="005B4296"/>
    <w:rsid w:val="005B454B"/>
    <w:rsid w:val="005B7213"/>
    <w:rsid w:val="005E5CC6"/>
    <w:rsid w:val="005F5036"/>
    <w:rsid w:val="00600742"/>
    <w:rsid w:val="00606A9C"/>
    <w:rsid w:val="00612194"/>
    <w:rsid w:val="00614701"/>
    <w:rsid w:val="006210A1"/>
    <w:rsid w:val="006318F8"/>
    <w:rsid w:val="006411E3"/>
    <w:rsid w:val="0064360E"/>
    <w:rsid w:val="00650770"/>
    <w:rsid w:val="00673598"/>
    <w:rsid w:val="00673A93"/>
    <w:rsid w:val="0068554B"/>
    <w:rsid w:val="0069039C"/>
    <w:rsid w:val="006922E1"/>
    <w:rsid w:val="00692433"/>
    <w:rsid w:val="006972BE"/>
    <w:rsid w:val="006A154B"/>
    <w:rsid w:val="006A7E6A"/>
    <w:rsid w:val="006B3017"/>
    <w:rsid w:val="006B777D"/>
    <w:rsid w:val="006B79D0"/>
    <w:rsid w:val="006C12B7"/>
    <w:rsid w:val="006C59C2"/>
    <w:rsid w:val="006C5A41"/>
    <w:rsid w:val="006D7705"/>
    <w:rsid w:val="006E2666"/>
    <w:rsid w:val="006F4097"/>
    <w:rsid w:val="00701707"/>
    <w:rsid w:val="00702096"/>
    <w:rsid w:val="007226B7"/>
    <w:rsid w:val="00722B4C"/>
    <w:rsid w:val="007244C2"/>
    <w:rsid w:val="00734BEC"/>
    <w:rsid w:val="00747A4E"/>
    <w:rsid w:val="007535BC"/>
    <w:rsid w:val="007538EF"/>
    <w:rsid w:val="00753AA0"/>
    <w:rsid w:val="007701DC"/>
    <w:rsid w:val="00773D9D"/>
    <w:rsid w:val="00775B64"/>
    <w:rsid w:val="00784AF6"/>
    <w:rsid w:val="00786E15"/>
    <w:rsid w:val="0078779D"/>
    <w:rsid w:val="00791A49"/>
    <w:rsid w:val="00792552"/>
    <w:rsid w:val="0079310A"/>
    <w:rsid w:val="007A2692"/>
    <w:rsid w:val="007B19FD"/>
    <w:rsid w:val="007C2A6A"/>
    <w:rsid w:val="007C548A"/>
    <w:rsid w:val="007D1274"/>
    <w:rsid w:val="007D6EB8"/>
    <w:rsid w:val="007D76E4"/>
    <w:rsid w:val="00807873"/>
    <w:rsid w:val="00811EE0"/>
    <w:rsid w:val="008125DC"/>
    <w:rsid w:val="00812E98"/>
    <w:rsid w:val="00816B38"/>
    <w:rsid w:val="00840A4D"/>
    <w:rsid w:val="00841E5A"/>
    <w:rsid w:val="00844544"/>
    <w:rsid w:val="00855EC2"/>
    <w:rsid w:val="00860823"/>
    <w:rsid w:val="00860F05"/>
    <w:rsid w:val="00883E9D"/>
    <w:rsid w:val="00885F76"/>
    <w:rsid w:val="00887377"/>
    <w:rsid w:val="008A441A"/>
    <w:rsid w:val="008A5013"/>
    <w:rsid w:val="008A570B"/>
    <w:rsid w:val="008C2991"/>
    <w:rsid w:val="008D7588"/>
    <w:rsid w:val="008E15C6"/>
    <w:rsid w:val="009002B6"/>
    <w:rsid w:val="009019D6"/>
    <w:rsid w:val="009020A0"/>
    <w:rsid w:val="009033DA"/>
    <w:rsid w:val="00911B08"/>
    <w:rsid w:val="009145C1"/>
    <w:rsid w:val="009306A1"/>
    <w:rsid w:val="00930C2D"/>
    <w:rsid w:val="00952358"/>
    <w:rsid w:val="00965426"/>
    <w:rsid w:val="0097684E"/>
    <w:rsid w:val="00980104"/>
    <w:rsid w:val="009817D2"/>
    <w:rsid w:val="0098236A"/>
    <w:rsid w:val="009911A6"/>
    <w:rsid w:val="009A4D17"/>
    <w:rsid w:val="009C5684"/>
    <w:rsid w:val="009C6C03"/>
    <w:rsid w:val="009C7ED8"/>
    <w:rsid w:val="009D2E8B"/>
    <w:rsid w:val="009F4912"/>
    <w:rsid w:val="009F5DF4"/>
    <w:rsid w:val="009F6F22"/>
    <w:rsid w:val="00A25ADB"/>
    <w:rsid w:val="00A27A63"/>
    <w:rsid w:val="00A336C1"/>
    <w:rsid w:val="00A372DF"/>
    <w:rsid w:val="00A42C37"/>
    <w:rsid w:val="00A54535"/>
    <w:rsid w:val="00A716F7"/>
    <w:rsid w:val="00A71F0A"/>
    <w:rsid w:val="00A80438"/>
    <w:rsid w:val="00A91AA3"/>
    <w:rsid w:val="00A958D5"/>
    <w:rsid w:val="00AB2689"/>
    <w:rsid w:val="00AC1A4D"/>
    <w:rsid w:val="00AC5508"/>
    <w:rsid w:val="00AD3753"/>
    <w:rsid w:val="00AE287D"/>
    <w:rsid w:val="00AE56E5"/>
    <w:rsid w:val="00AF2350"/>
    <w:rsid w:val="00B057CC"/>
    <w:rsid w:val="00B057DA"/>
    <w:rsid w:val="00B141B0"/>
    <w:rsid w:val="00B20739"/>
    <w:rsid w:val="00B31220"/>
    <w:rsid w:val="00B32E07"/>
    <w:rsid w:val="00B56351"/>
    <w:rsid w:val="00B60504"/>
    <w:rsid w:val="00B64961"/>
    <w:rsid w:val="00B702D3"/>
    <w:rsid w:val="00B70CD5"/>
    <w:rsid w:val="00B745C6"/>
    <w:rsid w:val="00B8001B"/>
    <w:rsid w:val="00B84789"/>
    <w:rsid w:val="00B91374"/>
    <w:rsid w:val="00B9248C"/>
    <w:rsid w:val="00B926C3"/>
    <w:rsid w:val="00BA575A"/>
    <w:rsid w:val="00BB2A74"/>
    <w:rsid w:val="00BB3512"/>
    <w:rsid w:val="00BB3A4A"/>
    <w:rsid w:val="00BB3D4E"/>
    <w:rsid w:val="00BB7731"/>
    <w:rsid w:val="00BC10E9"/>
    <w:rsid w:val="00BC14E0"/>
    <w:rsid w:val="00BC2140"/>
    <w:rsid w:val="00BC3FC8"/>
    <w:rsid w:val="00BC59FA"/>
    <w:rsid w:val="00BD2933"/>
    <w:rsid w:val="00BD6EF4"/>
    <w:rsid w:val="00BD740F"/>
    <w:rsid w:val="00BE7106"/>
    <w:rsid w:val="00BF7613"/>
    <w:rsid w:val="00C011B8"/>
    <w:rsid w:val="00C20971"/>
    <w:rsid w:val="00C232B0"/>
    <w:rsid w:val="00C2616C"/>
    <w:rsid w:val="00C339F9"/>
    <w:rsid w:val="00C33E8B"/>
    <w:rsid w:val="00C34A61"/>
    <w:rsid w:val="00C37B7E"/>
    <w:rsid w:val="00C40F24"/>
    <w:rsid w:val="00C468C7"/>
    <w:rsid w:val="00C46DEF"/>
    <w:rsid w:val="00C516B5"/>
    <w:rsid w:val="00C52740"/>
    <w:rsid w:val="00C53B2A"/>
    <w:rsid w:val="00C55DB7"/>
    <w:rsid w:val="00C96091"/>
    <w:rsid w:val="00CA6FB2"/>
    <w:rsid w:val="00CB179F"/>
    <w:rsid w:val="00CC175D"/>
    <w:rsid w:val="00CD3FCB"/>
    <w:rsid w:val="00CE0E99"/>
    <w:rsid w:val="00CE1334"/>
    <w:rsid w:val="00CE568A"/>
    <w:rsid w:val="00CE5724"/>
    <w:rsid w:val="00CF4C92"/>
    <w:rsid w:val="00D34F93"/>
    <w:rsid w:val="00D4575E"/>
    <w:rsid w:val="00D45A05"/>
    <w:rsid w:val="00D567BC"/>
    <w:rsid w:val="00D60D50"/>
    <w:rsid w:val="00D76B74"/>
    <w:rsid w:val="00D76BCE"/>
    <w:rsid w:val="00D865B8"/>
    <w:rsid w:val="00D93D16"/>
    <w:rsid w:val="00DC17A1"/>
    <w:rsid w:val="00DD3ABB"/>
    <w:rsid w:val="00DD6455"/>
    <w:rsid w:val="00DE22EB"/>
    <w:rsid w:val="00DF05B5"/>
    <w:rsid w:val="00DF1D2D"/>
    <w:rsid w:val="00DF7517"/>
    <w:rsid w:val="00E10B51"/>
    <w:rsid w:val="00E129C4"/>
    <w:rsid w:val="00E150EF"/>
    <w:rsid w:val="00E36934"/>
    <w:rsid w:val="00E52AC4"/>
    <w:rsid w:val="00E567AD"/>
    <w:rsid w:val="00E700E8"/>
    <w:rsid w:val="00E715BA"/>
    <w:rsid w:val="00E75FDA"/>
    <w:rsid w:val="00E81EF5"/>
    <w:rsid w:val="00E84C59"/>
    <w:rsid w:val="00E96004"/>
    <w:rsid w:val="00EA0FA9"/>
    <w:rsid w:val="00EB0D70"/>
    <w:rsid w:val="00EB4375"/>
    <w:rsid w:val="00EB5A79"/>
    <w:rsid w:val="00ED1AE7"/>
    <w:rsid w:val="00EE2C12"/>
    <w:rsid w:val="00EE6353"/>
    <w:rsid w:val="00EE7F2A"/>
    <w:rsid w:val="00EF5DB3"/>
    <w:rsid w:val="00EF6FC0"/>
    <w:rsid w:val="00F07858"/>
    <w:rsid w:val="00F10BEE"/>
    <w:rsid w:val="00F14D46"/>
    <w:rsid w:val="00F22B2F"/>
    <w:rsid w:val="00F354C1"/>
    <w:rsid w:val="00F54A29"/>
    <w:rsid w:val="00F659A4"/>
    <w:rsid w:val="00F67490"/>
    <w:rsid w:val="00F82DC7"/>
    <w:rsid w:val="00F905EA"/>
    <w:rsid w:val="00F9316D"/>
    <w:rsid w:val="00FA1102"/>
    <w:rsid w:val="00FA4434"/>
    <w:rsid w:val="00FA4A9E"/>
    <w:rsid w:val="00FA7108"/>
    <w:rsid w:val="00FB47F2"/>
    <w:rsid w:val="00FB49A2"/>
    <w:rsid w:val="00FC65DC"/>
    <w:rsid w:val="00FD47D6"/>
    <w:rsid w:val="00FD55B4"/>
    <w:rsid w:val="00FD6B5B"/>
    <w:rsid w:val="00FF3C2F"/>
    <w:rsid w:val="00FF699E"/>
    <w:rsid w:val="00FF7029"/>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F7A7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E52AC4"/>
    <w:rPr>
      <w:sz w:val="16"/>
      <w:szCs w:val="16"/>
    </w:rPr>
  </w:style>
  <w:style w:type="paragraph" w:styleId="Komentarotekstas">
    <w:name w:val="annotation text"/>
    <w:basedOn w:val="prastasis"/>
    <w:link w:val="KomentarotekstasDiagrama"/>
    <w:unhideWhenUsed/>
    <w:rsid w:val="00E52AC4"/>
    <w:rPr>
      <w:sz w:val="20"/>
    </w:rPr>
  </w:style>
  <w:style w:type="character" w:customStyle="1" w:styleId="KomentarotekstasDiagrama">
    <w:name w:val="Komentaro tekstas Diagrama"/>
    <w:basedOn w:val="Numatytasispastraiposriftas"/>
    <w:link w:val="Komentarotekstas"/>
    <w:rsid w:val="00E52AC4"/>
    <w:rPr>
      <w:sz w:val="20"/>
    </w:rPr>
  </w:style>
  <w:style w:type="paragraph" w:styleId="Komentarotema">
    <w:name w:val="annotation subject"/>
    <w:basedOn w:val="Komentarotekstas"/>
    <w:next w:val="Komentarotekstas"/>
    <w:link w:val="KomentarotemaDiagrama"/>
    <w:semiHidden/>
    <w:unhideWhenUsed/>
    <w:rsid w:val="00E52AC4"/>
    <w:rPr>
      <w:b/>
      <w:bCs/>
    </w:rPr>
  </w:style>
  <w:style w:type="character" w:customStyle="1" w:styleId="KomentarotemaDiagrama">
    <w:name w:val="Komentaro tema Diagrama"/>
    <w:basedOn w:val="KomentarotekstasDiagrama"/>
    <w:link w:val="Komentarotema"/>
    <w:semiHidden/>
    <w:rsid w:val="00E52AC4"/>
    <w:rPr>
      <w:b/>
      <w:bCs/>
      <w:sz w:val="20"/>
    </w:rPr>
  </w:style>
  <w:style w:type="character" w:styleId="Hipersaitas">
    <w:name w:val="Hyperlink"/>
    <w:rsid w:val="00487E4E"/>
    <w:rPr>
      <w:color w:val="467886"/>
      <w:u w:val="single"/>
    </w:rPr>
  </w:style>
  <w:style w:type="character" w:styleId="Neapdorotaspaminjimas">
    <w:name w:val="Unresolved Mention"/>
    <w:basedOn w:val="Numatytasispastraiposriftas"/>
    <w:uiPriority w:val="99"/>
    <w:semiHidden/>
    <w:unhideWhenUsed/>
    <w:rsid w:val="00487E4E"/>
    <w:rPr>
      <w:color w:val="605E5C"/>
      <w:shd w:val="clear" w:color="auto" w:fill="E1DFDD"/>
    </w:rPr>
  </w:style>
  <w:style w:type="paragraph" w:styleId="Pataisymai">
    <w:name w:val="Revision"/>
    <w:hidden/>
    <w:semiHidden/>
    <w:rsid w:val="00AF2350"/>
  </w:style>
  <w:style w:type="character" w:customStyle="1" w:styleId="normaltextrun">
    <w:name w:val="normaltextrun"/>
    <w:basedOn w:val="Numatytasispastraiposriftas"/>
    <w:rsid w:val="00402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urto-banko-etikos-kodeksas.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e-tar.lt/portal/lt/legalAct/383cf990c70811eea5a28c81c82193a8/asr"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19776</Words>
  <Characters>11273</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BANEVIČIENĖ, Nideta | Turto bankas</cp:lastModifiedBy>
  <cp:revision>2</cp:revision>
  <dcterms:created xsi:type="dcterms:W3CDTF">2025-12-01T10:51:00Z</dcterms:created>
  <dcterms:modified xsi:type="dcterms:W3CDTF">2025-12-01T10:51:00Z</dcterms:modified>
</cp:coreProperties>
</file>